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F9915" w14:textId="77777777" w:rsidR="00835CCB" w:rsidRDefault="00835CCB" w:rsidP="00835CCB">
      <w:pPr>
        <w:pStyle w:val="paragraph"/>
        <w:spacing w:before="0" w:beforeAutospacing="0" w:after="0" w:afterAutospacing="0"/>
        <w:ind w:left="720"/>
        <w:jc w:val="center"/>
        <w:textAlignment w:val="baseline"/>
        <w:rPr>
          <w:rStyle w:val="normaltextrun"/>
          <w:rFonts w:ascii="Arial" w:eastAsiaTheme="minorHAnsi" w:hAnsi="Arial" w:cs="Arial"/>
          <w:b/>
          <w:bCs/>
          <w:sz w:val="22"/>
          <w:szCs w:val="22"/>
          <w:lang w:eastAsia="en-US"/>
        </w:rPr>
      </w:pPr>
    </w:p>
    <w:p w14:paraId="50210288" w14:textId="77777777" w:rsidR="00566C08" w:rsidRDefault="00C30388" w:rsidP="00506657">
      <w:pPr>
        <w:pStyle w:val="paragraph"/>
        <w:spacing w:before="0" w:beforeAutospacing="0" w:after="0" w:afterAutospacing="0"/>
        <w:ind w:left="720"/>
        <w:jc w:val="both"/>
        <w:textAlignment w:val="baseline"/>
        <w:rPr>
          <w:rStyle w:val="normaltextrun"/>
          <w:rFonts w:ascii="Arial" w:hAnsi="Arial"/>
          <w:b/>
          <w:bCs/>
          <w:sz w:val="22"/>
          <w:szCs w:val="22"/>
        </w:rPr>
      </w:pPr>
      <w:r>
        <w:rPr>
          <w:rStyle w:val="normaltextrun"/>
          <w:rFonts w:ascii="Arial" w:hAnsi="Arial"/>
          <w:b/>
          <w:bCs/>
          <w:sz w:val="22"/>
          <w:szCs w:val="22"/>
        </w:rPr>
        <w:t xml:space="preserve">TRANSPOTEC LOGITEC 2022: </w:t>
      </w:r>
    </w:p>
    <w:p w14:paraId="08207108" w14:textId="74A74578" w:rsidR="00835CCB" w:rsidRDefault="00C30388" w:rsidP="00506657">
      <w:pPr>
        <w:pStyle w:val="paragraph"/>
        <w:spacing w:before="0" w:beforeAutospacing="0" w:after="0" w:afterAutospacing="0"/>
        <w:ind w:left="720"/>
        <w:jc w:val="both"/>
        <w:textAlignment w:val="baseline"/>
        <w:rPr>
          <w:rStyle w:val="normaltextrun"/>
          <w:rFonts w:ascii="Arial" w:hAnsi="Arial" w:cs="Arial"/>
          <w:b/>
          <w:bCs/>
          <w:sz w:val="22"/>
          <w:szCs w:val="22"/>
        </w:rPr>
      </w:pPr>
      <w:r>
        <w:rPr>
          <w:rStyle w:val="normaltextrun"/>
          <w:rFonts w:ascii="Arial" w:hAnsi="Arial"/>
          <w:b/>
          <w:bCs/>
          <w:sz w:val="22"/>
          <w:szCs w:val="22"/>
        </w:rPr>
        <w:t>THE FUTURE OF THE INDUSTRY STARTS FROM HERE</w:t>
      </w:r>
    </w:p>
    <w:p w14:paraId="4EBDC789" w14:textId="57FA6B28" w:rsidR="00AD447F" w:rsidRPr="00AD447F" w:rsidRDefault="00AD447F" w:rsidP="00506657">
      <w:pPr>
        <w:pStyle w:val="paragraph"/>
        <w:spacing w:before="0" w:beforeAutospacing="0" w:after="0" w:afterAutospacing="0"/>
        <w:ind w:left="720"/>
        <w:jc w:val="both"/>
        <w:textAlignment w:val="baseline"/>
        <w:rPr>
          <w:rStyle w:val="normaltextrun"/>
          <w:rFonts w:ascii="Arial" w:hAnsi="Arial" w:cs="Arial"/>
          <w:i/>
          <w:iCs/>
          <w:sz w:val="22"/>
          <w:szCs w:val="22"/>
        </w:rPr>
      </w:pPr>
      <w:r>
        <w:rPr>
          <w:rStyle w:val="normaltextrun"/>
          <w:rFonts w:ascii="Arial" w:hAnsi="Arial"/>
          <w:i/>
          <w:iCs/>
          <w:sz w:val="22"/>
          <w:szCs w:val="22"/>
        </w:rPr>
        <w:t>A wide range of conferences enrich</w:t>
      </w:r>
      <w:r w:rsidR="000B392C">
        <w:rPr>
          <w:rStyle w:val="normaltextrun"/>
          <w:rFonts w:ascii="Arial" w:hAnsi="Arial"/>
          <w:i/>
          <w:iCs/>
          <w:sz w:val="22"/>
          <w:szCs w:val="22"/>
        </w:rPr>
        <w:t>es</w:t>
      </w:r>
      <w:r>
        <w:rPr>
          <w:rStyle w:val="normaltextrun"/>
          <w:rFonts w:ascii="Arial" w:hAnsi="Arial"/>
          <w:i/>
          <w:iCs/>
          <w:sz w:val="22"/>
          <w:szCs w:val="22"/>
        </w:rPr>
        <w:t xml:space="preserve"> the four days of the exhibition, taking stock of incentives, emergencies, safety, sustainability, but also to ensure technical training for operators.</w:t>
      </w:r>
    </w:p>
    <w:p w14:paraId="29E0CD86" w14:textId="77777777" w:rsidR="00450F3F" w:rsidRPr="002D4BAC" w:rsidRDefault="00450F3F" w:rsidP="00450F3F">
      <w:pPr>
        <w:pStyle w:val="paragraph"/>
        <w:spacing w:before="0" w:beforeAutospacing="0" w:after="0" w:afterAutospacing="0"/>
        <w:jc w:val="both"/>
        <w:rPr>
          <w:rFonts w:ascii="Arial" w:hAnsi="Arial" w:cs="Arial"/>
          <w:b/>
          <w:bCs/>
          <w:i/>
          <w:iCs/>
          <w:sz w:val="22"/>
          <w:szCs w:val="22"/>
        </w:rPr>
      </w:pPr>
    </w:p>
    <w:p w14:paraId="03E6BA20" w14:textId="0062489C" w:rsidR="0012135F" w:rsidRDefault="00A72201" w:rsidP="00DD749C">
      <w:pPr>
        <w:pStyle w:val="paragraph"/>
        <w:spacing w:before="0" w:beforeAutospacing="0" w:after="0" w:afterAutospacing="0"/>
        <w:jc w:val="both"/>
        <w:rPr>
          <w:rFonts w:ascii="Arial" w:hAnsi="Arial" w:cs="Arial"/>
          <w:sz w:val="22"/>
          <w:szCs w:val="22"/>
        </w:rPr>
      </w:pPr>
      <w:r>
        <w:rPr>
          <w:rFonts w:ascii="Arial" w:hAnsi="Arial"/>
          <w:i/>
          <w:iCs/>
          <w:sz w:val="22"/>
          <w:szCs w:val="22"/>
        </w:rPr>
        <w:t>Milan, 1</w:t>
      </w:r>
      <w:r w:rsidR="007108C4">
        <w:rPr>
          <w:rFonts w:ascii="Arial" w:hAnsi="Arial"/>
          <w:i/>
          <w:iCs/>
          <w:sz w:val="22"/>
          <w:szCs w:val="22"/>
        </w:rPr>
        <w:t>2 May</w:t>
      </w:r>
      <w:r>
        <w:rPr>
          <w:rFonts w:ascii="Arial" w:hAnsi="Arial"/>
          <w:i/>
          <w:iCs/>
          <w:sz w:val="22"/>
          <w:szCs w:val="22"/>
        </w:rPr>
        <w:t xml:space="preserve"> 2022</w:t>
      </w:r>
      <w:r>
        <w:rPr>
          <w:rFonts w:ascii="Arial" w:hAnsi="Arial"/>
          <w:sz w:val="22"/>
          <w:szCs w:val="22"/>
        </w:rPr>
        <w:t xml:space="preserve">. An opportunity to </w:t>
      </w:r>
      <w:r>
        <w:rPr>
          <w:rFonts w:ascii="Arial" w:hAnsi="Arial"/>
          <w:b/>
          <w:bCs/>
          <w:sz w:val="22"/>
          <w:szCs w:val="22"/>
        </w:rPr>
        <w:t>do training, meet, reflect and discuss</w:t>
      </w:r>
      <w:r>
        <w:rPr>
          <w:rFonts w:ascii="Arial" w:hAnsi="Arial"/>
          <w:sz w:val="22"/>
          <w:szCs w:val="22"/>
        </w:rPr>
        <w:t xml:space="preserve">. </w:t>
      </w:r>
      <w:r w:rsidRPr="000B392C">
        <w:rPr>
          <w:rFonts w:ascii="Arial" w:hAnsi="Arial"/>
          <w:b/>
          <w:bCs/>
          <w:sz w:val="22"/>
          <w:szCs w:val="22"/>
        </w:rPr>
        <w:t>Transpotec Logitec</w:t>
      </w:r>
      <w:r>
        <w:rPr>
          <w:rFonts w:ascii="Arial" w:hAnsi="Arial"/>
          <w:sz w:val="22"/>
          <w:szCs w:val="22"/>
        </w:rPr>
        <w:t xml:space="preserve">, </w:t>
      </w:r>
      <w:r>
        <w:rPr>
          <w:rFonts w:ascii="Arial" w:hAnsi="Arial"/>
          <w:b/>
          <w:bCs/>
          <w:sz w:val="22"/>
          <w:szCs w:val="22"/>
        </w:rPr>
        <w:t xml:space="preserve">at Fiera Milano from </w:t>
      </w:r>
      <w:r w:rsidR="007108C4">
        <w:rPr>
          <w:rFonts w:ascii="Arial" w:hAnsi="Arial"/>
          <w:b/>
          <w:bCs/>
          <w:sz w:val="22"/>
          <w:szCs w:val="22"/>
        </w:rPr>
        <w:t>today</w:t>
      </w:r>
      <w:r>
        <w:rPr>
          <w:rFonts w:ascii="Arial" w:hAnsi="Arial"/>
          <w:b/>
          <w:bCs/>
          <w:sz w:val="22"/>
          <w:szCs w:val="22"/>
        </w:rPr>
        <w:t xml:space="preserve"> to 15 May</w:t>
      </w:r>
      <w:r>
        <w:rPr>
          <w:rFonts w:ascii="Arial" w:hAnsi="Arial"/>
          <w:sz w:val="22"/>
          <w:szCs w:val="22"/>
        </w:rPr>
        <w:t>, is getting ready to present the insights from institutions, associations and sector publishers that will turn Milan into the capital of transport and logistics. With a schedule full of topics, proposals and ideas, the event represents not just a business opportunity, but also a hub of knowledge and a unique moment for an all-round discussion on the critical issues and opportunities of a market which, today more than ever, is often under the spotlight.</w:t>
      </w:r>
    </w:p>
    <w:p w14:paraId="1BC10129" w14:textId="77777777" w:rsidR="000B736F" w:rsidRDefault="000B736F" w:rsidP="0012135F">
      <w:pPr>
        <w:spacing w:after="0" w:line="240" w:lineRule="auto"/>
        <w:jc w:val="both"/>
        <w:rPr>
          <w:rFonts w:ascii="Arial" w:eastAsia="Times New Roman" w:hAnsi="Arial" w:cs="Arial"/>
        </w:rPr>
      </w:pPr>
    </w:p>
    <w:p w14:paraId="66721B0B" w14:textId="354E1DFE" w:rsidR="0012135F" w:rsidRPr="00F34D5A" w:rsidRDefault="0012135F" w:rsidP="0012135F">
      <w:pPr>
        <w:spacing w:after="0" w:line="240" w:lineRule="auto"/>
        <w:jc w:val="both"/>
        <w:rPr>
          <w:rFonts w:ascii="Arial" w:eastAsia="Times New Roman" w:hAnsi="Arial" w:cs="Arial"/>
        </w:rPr>
      </w:pPr>
      <w:r>
        <w:rPr>
          <w:rFonts w:ascii="Arial" w:hAnsi="Arial"/>
        </w:rPr>
        <w:t xml:space="preserve">From logistics to new employment scenarios, from sustainability to the potential of the </w:t>
      </w:r>
      <w:r w:rsidR="005631BE">
        <w:rPr>
          <w:rFonts w:ascii="Arial" w:hAnsi="Arial"/>
        </w:rPr>
        <w:t>Recovery Plan</w:t>
      </w:r>
      <w:r>
        <w:rPr>
          <w:rFonts w:ascii="Arial" w:hAnsi="Arial"/>
        </w:rPr>
        <w:t>: training events at Transpotec Logitec take stock of the most important themes for the industry and its professionals, encouraging a discussion with experts in the field and with institutions.</w:t>
      </w:r>
    </w:p>
    <w:p w14:paraId="428459ED" w14:textId="4117F68F" w:rsidR="0012135F" w:rsidRDefault="0012135F" w:rsidP="0012135F">
      <w:pPr>
        <w:spacing w:after="0" w:line="240" w:lineRule="auto"/>
        <w:jc w:val="both"/>
        <w:rPr>
          <w:rFonts w:ascii="Arial" w:hAnsi="Arial" w:cs="Arial"/>
        </w:rPr>
      </w:pPr>
    </w:p>
    <w:p w14:paraId="2475B17A" w14:textId="30FC95A5" w:rsidR="003D7A0C" w:rsidRDefault="006047AC" w:rsidP="0012135F">
      <w:pPr>
        <w:spacing w:after="0" w:line="240" w:lineRule="auto"/>
        <w:jc w:val="both"/>
        <w:rPr>
          <w:rFonts w:ascii="Arial" w:hAnsi="Arial" w:cs="Arial"/>
          <w:b/>
          <w:bCs/>
        </w:rPr>
      </w:pPr>
      <w:r>
        <w:rPr>
          <w:rFonts w:ascii="Arial" w:hAnsi="Arial"/>
          <w:b/>
          <w:bCs/>
        </w:rPr>
        <w:t xml:space="preserve">INCENTIVES, TRAINING AND CONTRIBUTION COMPLIANCE </w:t>
      </w:r>
    </w:p>
    <w:p w14:paraId="4F5A98AD" w14:textId="04C4C9A9" w:rsidR="00AE1FA9" w:rsidRPr="00AE1FA9" w:rsidRDefault="003D7A0C" w:rsidP="0012135F">
      <w:pPr>
        <w:spacing w:after="0" w:line="240" w:lineRule="auto"/>
        <w:jc w:val="both"/>
        <w:rPr>
          <w:rFonts w:ascii="Arial" w:hAnsi="Arial" w:cs="Arial"/>
          <w:b/>
          <w:bCs/>
        </w:rPr>
      </w:pPr>
      <w:r>
        <w:rPr>
          <w:rFonts w:ascii="Arial" w:hAnsi="Arial"/>
          <w:b/>
          <w:bCs/>
        </w:rPr>
        <w:t>FOR A RENEWED ROAD TRANSPORT</w:t>
      </w:r>
    </w:p>
    <w:p w14:paraId="134EDA8D" w14:textId="59B85F14" w:rsidR="006864A7" w:rsidRDefault="0012135F" w:rsidP="0012135F">
      <w:pPr>
        <w:spacing w:after="0" w:line="240" w:lineRule="auto"/>
        <w:jc w:val="both"/>
        <w:rPr>
          <w:rFonts w:ascii="Arial" w:hAnsi="Arial"/>
          <w:b/>
          <w:bCs/>
        </w:rPr>
      </w:pPr>
      <w:r>
        <w:rPr>
          <w:rFonts w:ascii="Arial" w:hAnsi="Arial"/>
        </w:rPr>
        <w:t>The event open</w:t>
      </w:r>
      <w:r w:rsidR="00B4149C">
        <w:rPr>
          <w:rFonts w:ascii="Arial" w:hAnsi="Arial"/>
        </w:rPr>
        <w:t>s</w:t>
      </w:r>
      <w:r>
        <w:rPr>
          <w:rFonts w:ascii="Arial" w:hAnsi="Arial"/>
        </w:rPr>
        <w:t xml:space="preserve"> with the conference organized by </w:t>
      </w:r>
      <w:r>
        <w:rPr>
          <w:rFonts w:ascii="Arial" w:hAnsi="Arial"/>
          <w:b/>
          <w:bCs/>
        </w:rPr>
        <w:t>TIR</w:t>
      </w:r>
      <w:r>
        <w:rPr>
          <w:rFonts w:ascii="Arial" w:hAnsi="Arial"/>
        </w:rPr>
        <w:t xml:space="preserve">, the official body of the </w:t>
      </w:r>
      <w:r>
        <w:rPr>
          <w:rFonts w:ascii="Arial" w:hAnsi="Arial"/>
          <w:b/>
          <w:bCs/>
        </w:rPr>
        <w:t>National Register of Road Hauliers</w:t>
      </w:r>
      <w:r>
        <w:rPr>
          <w:rFonts w:ascii="Arial" w:hAnsi="Arial"/>
        </w:rPr>
        <w:t xml:space="preserve"> (Ministry of Infrastructures and Sustainable Mobility), which </w:t>
      </w:r>
      <w:r w:rsidR="00B4149C">
        <w:rPr>
          <w:rFonts w:ascii="Arial" w:hAnsi="Arial"/>
        </w:rPr>
        <w:t>f</w:t>
      </w:r>
      <w:r>
        <w:rPr>
          <w:rFonts w:ascii="Arial" w:hAnsi="Arial"/>
        </w:rPr>
        <w:t>ocus</w:t>
      </w:r>
      <w:r w:rsidR="00B4149C">
        <w:rPr>
          <w:rFonts w:ascii="Arial" w:hAnsi="Arial"/>
        </w:rPr>
        <w:t>es</w:t>
      </w:r>
      <w:r>
        <w:rPr>
          <w:rFonts w:ascii="Arial" w:hAnsi="Arial"/>
        </w:rPr>
        <w:t xml:space="preserve"> on two central themes for Transpotec Logitec 2022: </w:t>
      </w:r>
      <w:r>
        <w:rPr>
          <w:rFonts w:ascii="Arial" w:hAnsi="Arial"/>
          <w:b/>
          <w:bCs/>
        </w:rPr>
        <w:t>sustainability and safety for Italian road haulage</w:t>
      </w:r>
      <w:r>
        <w:rPr>
          <w:rFonts w:ascii="Arial" w:hAnsi="Arial"/>
        </w:rPr>
        <w:t>.</w:t>
      </w:r>
      <w:r>
        <w:rPr>
          <w:rFonts w:ascii="Arial" w:hAnsi="Arial"/>
          <w:b/>
          <w:bCs/>
        </w:rPr>
        <w:t xml:space="preserve"> </w:t>
      </w:r>
    </w:p>
    <w:p w14:paraId="46D59996" w14:textId="77777777" w:rsidR="0034530B" w:rsidRDefault="0034530B" w:rsidP="0012135F">
      <w:pPr>
        <w:spacing w:after="0" w:line="240" w:lineRule="auto"/>
        <w:jc w:val="both"/>
        <w:rPr>
          <w:rFonts w:ascii="Arial" w:hAnsi="Arial" w:cs="Arial"/>
          <w:b/>
          <w:bCs/>
        </w:rPr>
      </w:pPr>
    </w:p>
    <w:p w14:paraId="3F050391" w14:textId="6B03A786" w:rsidR="0051176A" w:rsidRDefault="0051176A" w:rsidP="0012135F">
      <w:pPr>
        <w:spacing w:after="0" w:line="240" w:lineRule="auto"/>
        <w:jc w:val="both"/>
        <w:rPr>
          <w:rFonts w:ascii="Arial" w:hAnsi="Arial" w:cs="Arial"/>
        </w:rPr>
      </w:pPr>
      <w:r>
        <w:rPr>
          <w:rFonts w:ascii="Arial" w:hAnsi="Arial"/>
        </w:rPr>
        <w:t xml:space="preserve">If with the </w:t>
      </w:r>
      <w:r w:rsidR="0034530B">
        <w:rPr>
          <w:rFonts w:ascii="Arial" w:hAnsi="Arial"/>
          <w:b/>
          <w:bCs/>
        </w:rPr>
        <w:t>Recovery Plan</w:t>
      </w:r>
      <w:r>
        <w:rPr>
          <w:rFonts w:ascii="Arial" w:hAnsi="Arial"/>
          <w:b/>
          <w:bCs/>
        </w:rPr>
        <w:t xml:space="preserve"> and the Budget Law</w:t>
      </w:r>
      <w:r>
        <w:rPr>
          <w:rFonts w:ascii="Arial" w:hAnsi="Arial"/>
        </w:rPr>
        <w:t xml:space="preserve"> </w:t>
      </w:r>
      <w:r w:rsidR="0034530B">
        <w:rPr>
          <w:rFonts w:ascii="Arial" w:hAnsi="Arial"/>
        </w:rPr>
        <w:t>the Italian</w:t>
      </w:r>
      <w:r>
        <w:rPr>
          <w:rFonts w:ascii="Arial" w:hAnsi="Arial"/>
        </w:rPr>
        <w:t xml:space="preserve"> Government laid the foundations for modernizing and greening infrastructures and mobility, with the </w:t>
      </w:r>
      <w:r>
        <w:rPr>
          <w:rFonts w:ascii="Arial" w:hAnsi="Arial"/>
          <w:b/>
          <w:bCs/>
        </w:rPr>
        <w:t>regulatory measures approved in March</w:t>
      </w:r>
      <w:r>
        <w:rPr>
          <w:rFonts w:ascii="Arial" w:hAnsi="Arial"/>
        </w:rPr>
        <w:t xml:space="preserve"> the decision was to adopt economic interventions in support of trucking companies deeply affected by the increase in fuel prices. A fund designated to reduce excise duties on diesel fuel, an additional allocation for the compensated reduction of tolls and the reduction of undocumented expenses, new funds for the </w:t>
      </w:r>
      <w:proofErr w:type="spellStart"/>
      <w:r>
        <w:rPr>
          <w:rFonts w:ascii="Arial" w:hAnsi="Arial"/>
        </w:rPr>
        <w:t>Marebonus</w:t>
      </w:r>
      <w:proofErr w:type="spellEnd"/>
      <w:r>
        <w:rPr>
          <w:rFonts w:ascii="Arial" w:hAnsi="Arial"/>
        </w:rPr>
        <w:t xml:space="preserve"> and </w:t>
      </w:r>
      <w:proofErr w:type="spellStart"/>
      <w:r>
        <w:rPr>
          <w:rFonts w:ascii="Arial" w:hAnsi="Arial"/>
        </w:rPr>
        <w:t>Ferrobonus</w:t>
      </w:r>
      <w:proofErr w:type="spellEnd"/>
      <w:r>
        <w:rPr>
          <w:rFonts w:ascii="Arial" w:hAnsi="Arial"/>
        </w:rPr>
        <w:t xml:space="preserve">, are just some of those measures. Measures to which must be added the </w:t>
      </w:r>
      <w:r>
        <w:rPr>
          <w:rFonts w:ascii="Arial" w:hAnsi="Arial"/>
          <w:b/>
          <w:bCs/>
        </w:rPr>
        <w:t>100 million euros allocated by Mims</w:t>
      </w:r>
      <w:r w:rsidR="0034530B">
        <w:rPr>
          <w:rFonts w:ascii="Arial" w:hAnsi="Arial"/>
          <w:b/>
          <w:bCs/>
        </w:rPr>
        <w:t xml:space="preserve"> (Italian Ministry of </w:t>
      </w:r>
      <w:r w:rsidR="0034530B" w:rsidRPr="0034530B">
        <w:rPr>
          <w:rFonts w:ascii="Arial" w:hAnsi="Arial"/>
          <w:b/>
          <w:bCs/>
        </w:rPr>
        <w:t>Infrastructures and Sustainable Mobility)</w:t>
      </w:r>
      <w:r>
        <w:rPr>
          <w:rFonts w:ascii="Arial" w:hAnsi="Arial"/>
          <w:b/>
          <w:bCs/>
        </w:rPr>
        <w:t xml:space="preserve"> for renewing the vehicle fleet</w:t>
      </w:r>
      <w:r>
        <w:rPr>
          <w:rFonts w:ascii="Arial" w:hAnsi="Arial"/>
        </w:rPr>
        <w:t xml:space="preserve">, which will allow the scrapping of the most polluting vehicles </w:t>
      </w:r>
      <w:proofErr w:type="gramStart"/>
      <w:r>
        <w:rPr>
          <w:rFonts w:ascii="Arial" w:hAnsi="Arial"/>
        </w:rPr>
        <w:t>so as to</w:t>
      </w:r>
      <w:proofErr w:type="gramEnd"/>
      <w:r>
        <w:rPr>
          <w:rFonts w:ascii="Arial" w:hAnsi="Arial"/>
        </w:rPr>
        <w:t xml:space="preserve"> replace them with cleaner and safer latest generation vehicles. The result will be a completely renewed road transport, also thanks to the work of the Central Committee of the National Register of Road Hauliers, which guarantees the lawfulness and protection of the sector. The Register is in fact carrying out a series of initiatives to </w:t>
      </w:r>
      <w:r>
        <w:rPr>
          <w:rFonts w:ascii="Arial" w:hAnsi="Arial"/>
          <w:b/>
          <w:bCs/>
        </w:rPr>
        <w:t>increase contribution compliance of companies,</w:t>
      </w:r>
      <w:r>
        <w:rPr>
          <w:rFonts w:ascii="Arial" w:hAnsi="Arial"/>
        </w:rPr>
        <w:t xml:space="preserve"> through increasingly accurate checks and massive interrogations aimed at verifying the status of registered companies, to encourage the </w:t>
      </w:r>
      <w:r>
        <w:rPr>
          <w:rFonts w:ascii="Arial" w:hAnsi="Arial"/>
          <w:b/>
          <w:bCs/>
        </w:rPr>
        <w:t>training of workers</w:t>
      </w:r>
      <w:r>
        <w:rPr>
          <w:rFonts w:ascii="Arial" w:hAnsi="Arial"/>
        </w:rPr>
        <w:t xml:space="preserve">, also with ad hoc communication campaigns, </w:t>
      </w:r>
      <w:proofErr w:type="gramStart"/>
      <w:r>
        <w:rPr>
          <w:rFonts w:ascii="Arial" w:hAnsi="Arial"/>
        </w:rPr>
        <w:t>and also</w:t>
      </w:r>
      <w:proofErr w:type="gramEnd"/>
      <w:r>
        <w:rPr>
          <w:rFonts w:ascii="Arial" w:hAnsi="Arial"/>
        </w:rPr>
        <w:t xml:space="preserve"> to </w:t>
      </w:r>
      <w:r>
        <w:rPr>
          <w:rFonts w:ascii="Arial" w:hAnsi="Arial"/>
          <w:b/>
          <w:bCs/>
        </w:rPr>
        <w:t>improve safety in the sector</w:t>
      </w:r>
      <w:r>
        <w:rPr>
          <w:rFonts w:ascii="Arial" w:hAnsi="Arial"/>
        </w:rPr>
        <w:t>, with the creation of safer and more protected parking areas.</w:t>
      </w:r>
    </w:p>
    <w:p w14:paraId="741FCD17" w14:textId="65C61DCC" w:rsidR="00A543EF" w:rsidRPr="00AE1FA9" w:rsidRDefault="00DA6BB8" w:rsidP="00DD749C">
      <w:pPr>
        <w:pStyle w:val="paragraph"/>
        <w:spacing w:before="0" w:beforeAutospacing="0" w:after="0" w:afterAutospacing="0"/>
        <w:jc w:val="both"/>
        <w:rPr>
          <w:rFonts w:ascii="Arial" w:hAnsi="Arial" w:cs="Arial"/>
          <w:b/>
          <w:bCs/>
          <w:sz w:val="22"/>
          <w:szCs w:val="22"/>
        </w:rPr>
      </w:pPr>
      <w:r>
        <w:rPr>
          <w:rFonts w:ascii="Arial" w:hAnsi="Arial"/>
          <w:b/>
          <w:bCs/>
          <w:sz w:val="22"/>
          <w:szCs w:val="22"/>
        </w:rPr>
        <w:lastRenderedPageBreak/>
        <w:t>LOGISTICS AND SUSTAINABILITY</w:t>
      </w:r>
      <w:r>
        <w:rPr>
          <w:rFonts w:ascii="Arial" w:hAnsi="Arial"/>
          <w:b/>
          <w:bCs/>
        </w:rPr>
        <w:t>:</w:t>
      </w:r>
      <w:r>
        <w:rPr>
          <w:rFonts w:ascii="Arial" w:hAnsi="Arial"/>
          <w:b/>
          <w:bCs/>
          <w:sz w:val="22"/>
          <w:szCs w:val="22"/>
        </w:rPr>
        <w:t xml:space="preserve"> AN ALL-ROUND REFLECTION</w:t>
      </w:r>
    </w:p>
    <w:p w14:paraId="5E941781" w14:textId="56A75014" w:rsidR="00591E05" w:rsidRDefault="00B921B6" w:rsidP="00591E05">
      <w:pPr>
        <w:jc w:val="both"/>
        <w:rPr>
          <w:rFonts w:ascii="Arial" w:hAnsi="Arial" w:cs="Arial"/>
        </w:rPr>
      </w:pPr>
      <w:r>
        <w:rPr>
          <w:rFonts w:ascii="Arial" w:hAnsi="Arial"/>
        </w:rPr>
        <w:t xml:space="preserve">A unique opportunity for networking, but also to gather information and discuss the hottest topics: the </w:t>
      </w:r>
      <w:r>
        <w:rPr>
          <w:rFonts w:ascii="Arial" w:hAnsi="Arial"/>
          <w:b/>
          <w:bCs/>
        </w:rPr>
        <w:t>Logistic Village</w:t>
      </w:r>
      <w:r>
        <w:rPr>
          <w:rFonts w:ascii="Arial" w:hAnsi="Arial"/>
        </w:rPr>
        <w:t xml:space="preserve">, organised by </w:t>
      </w:r>
      <w:proofErr w:type="spellStart"/>
      <w:r>
        <w:rPr>
          <w:rFonts w:ascii="Arial" w:hAnsi="Arial"/>
        </w:rPr>
        <w:t>DBInformation</w:t>
      </w:r>
      <w:proofErr w:type="spellEnd"/>
      <w:r>
        <w:rPr>
          <w:rFonts w:ascii="Arial" w:hAnsi="Arial"/>
        </w:rPr>
        <w:t xml:space="preserve">, through the magazines Parts Truck and Logistica &amp; Trasporti, and in collaboration with F.I.A.P., </w:t>
      </w:r>
      <w:r w:rsidR="00881993">
        <w:rPr>
          <w:rFonts w:ascii="Arial" w:hAnsi="Arial"/>
        </w:rPr>
        <w:t xml:space="preserve">is </w:t>
      </w:r>
      <w:r>
        <w:rPr>
          <w:rFonts w:ascii="Arial" w:hAnsi="Arial"/>
        </w:rPr>
        <w:t>back at Transpotec Logitec. A focal meeting point for networking among industry companies, major clients and suppliers of specialist products and services, but also an occasion to deepen the knowledge of economic and technological elements, as well as of the industrial relations, that will distinguish and shape their relationships and activities both in the short and medium term.</w:t>
      </w:r>
    </w:p>
    <w:p w14:paraId="47E66E6B" w14:textId="52705784" w:rsidR="002B21BF" w:rsidRPr="00DB3368" w:rsidRDefault="00591E05" w:rsidP="002B21BF">
      <w:pPr>
        <w:spacing w:after="0" w:line="240" w:lineRule="auto"/>
        <w:jc w:val="both"/>
        <w:rPr>
          <w:rFonts w:ascii="Arial" w:hAnsi="Arial" w:cs="Arial"/>
        </w:rPr>
      </w:pPr>
      <w:r>
        <w:rPr>
          <w:rFonts w:ascii="Arial" w:hAnsi="Arial"/>
          <w:b/>
          <w:bCs/>
        </w:rPr>
        <w:t>Sustainability</w:t>
      </w:r>
      <w:r>
        <w:rPr>
          <w:rFonts w:ascii="Arial" w:hAnsi="Arial"/>
        </w:rPr>
        <w:t xml:space="preserve">, in the form of three pillars of change - </w:t>
      </w:r>
      <w:r>
        <w:rPr>
          <w:rFonts w:ascii="Arial" w:hAnsi="Arial"/>
          <w:b/>
          <w:bCs/>
        </w:rPr>
        <w:t>economic, environmental and social</w:t>
      </w:r>
      <w:r>
        <w:rPr>
          <w:rFonts w:ascii="Arial" w:hAnsi="Arial"/>
        </w:rPr>
        <w:t xml:space="preserve"> - will dictate the pace of the intense network of relationships and contacts and the substantial programme of workshops planned throughout the working days. Among the topics on the agenda: improving the efficiency and effectiveness of corporate action, controlling costs and management, ending oil economy with the advent of new fuels, the need to account for emissions in order to understand how to reduce carbon footprint through renewed processes, and finally the assessment of emerging needs in the relationships between companies throughout the "extended supply chain" of transport and logistics, with a focus on social relations. </w:t>
      </w:r>
    </w:p>
    <w:p w14:paraId="1C857BAD" w14:textId="77777777" w:rsidR="002B21BF" w:rsidRPr="00353EC3" w:rsidRDefault="002B21BF" w:rsidP="00591E05">
      <w:pPr>
        <w:spacing w:after="0" w:line="240" w:lineRule="auto"/>
        <w:jc w:val="both"/>
        <w:rPr>
          <w:rFonts w:ascii="Arial" w:hAnsi="Arial" w:cs="Arial"/>
        </w:rPr>
      </w:pPr>
    </w:p>
    <w:p w14:paraId="33B86563" w14:textId="1EB3C02E" w:rsidR="00591E05" w:rsidRDefault="001B382F" w:rsidP="00353EC3">
      <w:pPr>
        <w:spacing w:after="0" w:line="240" w:lineRule="auto"/>
        <w:jc w:val="both"/>
        <w:rPr>
          <w:rFonts w:ascii="Arial" w:hAnsi="Arial" w:cs="Arial"/>
        </w:rPr>
      </w:pPr>
      <w:r>
        <w:rPr>
          <w:rFonts w:ascii="Arial" w:hAnsi="Arial"/>
        </w:rPr>
        <w:t xml:space="preserve">The </w:t>
      </w:r>
      <w:r>
        <w:rPr>
          <w:rFonts w:ascii="Arial" w:hAnsi="Arial"/>
          <w:b/>
          <w:bCs/>
        </w:rPr>
        <w:t>Aftermarket Village</w:t>
      </w:r>
      <w:r>
        <w:rPr>
          <w:rFonts w:ascii="Arial" w:hAnsi="Arial"/>
        </w:rPr>
        <w:t xml:space="preserve"> will present an in-depth look at the contribution that a reconditioned and F.I.R. certified engine can make in terms of environmental sustainability. Now in its third edition and organized by </w:t>
      </w:r>
      <w:proofErr w:type="spellStart"/>
      <w:r>
        <w:rPr>
          <w:rFonts w:ascii="Arial" w:hAnsi="Arial"/>
        </w:rPr>
        <w:t>DBInformation</w:t>
      </w:r>
      <w:proofErr w:type="spellEnd"/>
      <w:r>
        <w:rPr>
          <w:rFonts w:ascii="Arial" w:hAnsi="Arial"/>
        </w:rPr>
        <w:t xml:space="preserve">, through the magazines Parts Truck and </w:t>
      </w:r>
      <w:proofErr w:type="spellStart"/>
      <w:r>
        <w:rPr>
          <w:rFonts w:ascii="Arial" w:hAnsi="Arial"/>
        </w:rPr>
        <w:t>Logistica&amp;Trasporti</w:t>
      </w:r>
      <w:proofErr w:type="spellEnd"/>
      <w:r>
        <w:rPr>
          <w:rFonts w:ascii="Arial" w:hAnsi="Arial"/>
        </w:rPr>
        <w:t xml:space="preserve">, the area dedicated to truck aftermarket (spare parts, accessories, equipment, tools, lubricants, services) will provide all operators with a large physical and virtual square that combines the strength of networking with the concreteness of business. </w:t>
      </w:r>
    </w:p>
    <w:p w14:paraId="16F77670" w14:textId="77777777" w:rsidR="00353EC3" w:rsidRDefault="00353EC3" w:rsidP="00353EC3">
      <w:pPr>
        <w:spacing w:after="0" w:line="240" w:lineRule="auto"/>
        <w:jc w:val="both"/>
        <w:rPr>
          <w:rFonts w:ascii="Arial" w:hAnsi="Arial" w:cs="Arial"/>
        </w:rPr>
      </w:pPr>
    </w:p>
    <w:p w14:paraId="4F55C8B1" w14:textId="2A96AD85" w:rsidR="00835496" w:rsidRPr="001F542C" w:rsidRDefault="002D40B2" w:rsidP="009E7F3E">
      <w:pPr>
        <w:spacing w:after="0" w:line="240" w:lineRule="auto"/>
        <w:jc w:val="both"/>
        <w:rPr>
          <w:rFonts w:ascii="Arial" w:eastAsia="Times New Roman" w:hAnsi="Arial" w:cs="Arial"/>
          <w:b/>
          <w:bCs/>
        </w:rPr>
      </w:pPr>
      <w:r>
        <w:rPr>
          <w:rFonts w:ascii="Arial" w:hAnsi="Arial"/>
          <w:b/>
          <w:bCs/>
        </w:rPr>
        <w:t>SCENARIO AND PROSPECTS</w:t>
      </w:r>
    </w:p>
    <w:p w14:paraId="41E20729" w14:textId="746D16AE" w:rsidR="00F009BA" w:rsidRDefault="003E5CF3" w:rsidP="003E5CF3">
      <w:pPr>
        <w:spacing w:after="0" w:line="240" w:lineRule="auto"/>
        <w:jc w:val="both"/>
        <w:rPr>
          <w:rFonts w:ascii="Arial" w:hAnsi="Arial" w:cs="Arial"/>
          <w:color w:val="212529"/>
          <w:shd w:val="clear" w:color="auto" w:fill="FFFFFF"/>
        </w:rPr>
      </w:pPr>
      <w:r>
        <w:rPr>
          <w:rFonts w:ascii="Arial" w:hAnsi="Arial"/>
        </w:rPr>
        <w:t xml:space="preserve">The </w:t>
      </w:r>
      <w:r>
        <w:rPr>
          <w:rFonts w:ascii="Arial" w:hAnsi="Arial"/>
          <w:b/>
          <w:bCs/>
        </w:rPr>
        <w:t xml:space="preserve">Sustainable Tour </w:t>
      </w:r>
      <w:r>
        <w:rPr>
          <w:rFonts w:ascii="Arial" w:hAnsi="Arial"/>
        </w:rPr>
        <w:t xml:space="preserve">is back at Transpotec: the appointment, by </w:t>
      </w:r>
      <w:proofErr w:type="spellStart"/>
      <w:r>
        <w:rPr>
          <w:rFonts w:ascii="Arial" w:hAnsi="Arial"/>
        </w:rPr>
        <w:t>EvenT</w:t>
      </w:r>
      <w:proofErr w:type="spellEnd"/>
      <w:r>
        <w:rPr>
          <w:rFonts w:ascii="Arial" w:hAnsi="Arial"/>
        </w:rPr>
        <w:t xml:space="preserve"> and at its second st</w:t>
      </w:r>
      <w:r w:rsidR="00A87692">
        <w:rPr>
          <w:rFonts w:ascii="Arial" w:hAnsi="Arial"/>
        </w:rPr>
        <w:t>ep</w:t>
      </w:r>
      <w:r>
        <w:rPr>
          <w:rFonts w:ascii="Arial" w:hAnsi="Arial"/>
        </w:rPr>
        <w:t xml:space="preserve"> of 2022, will be </w:t>
      </w:r>
      <w:proofErr w:type="spellStart"/>
      <w:r>
        <w:rPr>
          <w:rFonts w:ascii="Arial" w:hAnsi="Arial"/>
        </w:rPr>
        <w:t>centered</w:t>
      </w:r>
      <w:proofErr w:type="spellEnd"/>
      <w:r>
        <w:rPr>
          <w:rFonts w:ascii="Arial" w:hAnsi="Arial"/>
        </w:rPr>
        <w:t xml:space="preserve"> on the conference </w:t>
      </w:r>
      <w:r>
        <w:rPr>
          <w:rFonts w:ascii="Arial" w:hAnsi="Arial"/>
          <w:b/>
          <w:bCs/>
        </w:rPr>
        <w:t>“From Northern to Southern Europe</w:t>
      </w:r>
      <w:r>
        <w:rPr>
          <w:rFonts w:ascii="Arial" w:hAnsi="Arial"/>
        </w:rPr>
        <w:t>.</w:t>
      </w:r>
      <w:r>
        <w:rPr>
          <w:rFonts w:ascii="Arial" w:hAnsi="Arial"/>
          <w:b/>
          <w:bCs/>
        </w:rPr>
        <w:t xml:space="preserve"> Corridor rumours”</w:t>
      </w:r>
      <w:r>
        <w:rPr>
          <w:rFonts w:ascii="Arial" w:hAnsi="Arial"/>
        </w:rPr>
        <w:t xml:space="preserve"> focused on the latest decisions by the </w:t>
      </w:r>
      <w:r>
        <w:rPr>
          <w:rFonts w:ascii="Arial" w:hAnsi="Arial"/>
          <w:color w:val="212529"/>
          <w:shd w:val="clear" w:color="auto" w:fill="FFFFFF"/>
        </w:rPr>
        <w:t>European Union which adopted a "corridor" approach within TEN-T networks to achieve the Core Network among the different states by 2030</w:t>
      </w:r>
      <w:r>
        <w:rPr>
          <w:rFonts w:ascii="Arial" w:hAnsi="Arial"/>
        </w:rPr>
        <w:t>.</w:t>
      </w:r>
      <w:r>
        <w:rPr>
          <w:rFonts w:ascii="Arial" w:hAnsi="Arial"/>
          <w:color w:val="212529"/>
          <w:shd w:val="clear" w:color="auto" w:fill="FFFFFF"/>
        </w:rPr>
        <w:t xml:space="preserve"> Italy, due to its strategic position, is related to four corridors. The meeting will focus on the breakthrough possibility of anchoring Southern Italy to Europe.</w:t>
      </w:r>
    </w:p>
    <w:p w14:paraId="79D99A5E" w14:textId="77777777" w:rsidR="003F33BD" w:rsidRPr="000671B2" w:rsidRDefault="003F33BD" w:rsidP="003E5CF3">
      <w:pPr>
        <w:spacing w:after="0" w:line="240" w:lineRule="auto"/>
        <w:jc w:val="both"/>
        <w:rPr>
          <w:rFonts w:ascii="Arial" w:eastAsia="Times New Roman" w:hAnsi="Arial" w:cs="Arial"/>
        </w:rPr>
      </w:pPr>
    </w:p>
    <w:p w14:paraId="2F172104" w14:textId="051B2681" w:rsidR="00D60B0A" w:rsidRPr="00580CCD" w:rsidRDefault="003E5CF3" w:rsidP="00F00B33">
      <w:pPr>
        <w:spacing w:after="0" w:line="240" w:lineRule="auto"/>
        <w:jc w:val="both"/>
        <w:rPr>
          <w:rFonts w:ascii="Arial" w:hAnsi="Arial" w:cs="Arial"/>
          <w:color w:val="212529"/>
          <w:shd w:val="clear" w:color="auto" w:fill="FFFFFF"/>
        </w:rPr>
      </w:pPr>
      <w:r>
        <w:rPr>
          <w:rFonts w:ascii="Arial" w:hAnsi="Arial"/>
        </w:rPr>
        <w:t xml:space="preserve">Another event, once again by </w:t>
      </w:r>
      <w:proofErr w:type="spellStart"/>
      <w:r>
        <w:rPr>
          <w:rFonts w:ascii="Arial" w:hAnsi="Arial"/>
        </w:rPr>
        <w:t>EvenT</w:t>
      </w:r>
      <w:proofErr w:type="spellEnd"/>
      <w:r>
        <w:rPr>
          <w:rFonts w:ascii="Arial" w:hAnsi="Arial"/>
        </w:rPr>
        <w:t xml:space="preserve">, will deal with the </w:t>
      </w:r>
      <w:r>
        <w:rPr>
          <w:rFonts w:ascii="Arial" w:hAnsi="Arial"/>
          <w:b/>
          <w:bCs/>
        </w:rPr>
        <w:t>profitability and safety of road transport</w:t>
      </w:r>
      <w:r>
        <w:rPr>
          <w:rFonts w:ascii="Arial" w:hAnsi="Arial"/>
        </w:rPr>
        <w:t xml:space="preserve">, </w:t>
      </w:r>
      <w:r>
        <w:rPr>
          <w:rFonts w:ascii="Arial" w:hAnsi="Arial"/>
          <w:color w:val="212529"/>
          <w:shd w:val="clear" w:color="auto" w:fill="FFFFFF"/>
        </w:rPr>
        <w:t xml:space="preserve">in relation to the </w:t>
      </w:r>
      <w:r>
        <w:rPr>
          <w:rFonts w:ascii="Arial" w:hAnsi="Arial"/>
          <w:b/>
          <w:bCs/>
          <w:color w:val="212529"/>
          <w:shd w:val="clear" w:color="auto" w:fill="FFFFFF"/>
        </w:rPr>
        <w:t>renewal of the trailer fleet</w:t>
      </w:r>
      <w:r>
        <w:rPr>
          <w:rFonts w:ascii="Arial" w:hAnsi="Arial"/>
          <w:color w:val="212529"/>
          <w:shd w:val="clear" w:color="auto" w:fill="FFFFFF"/>
        </w:rPr>
        <w:t xml:space="preserve">. Unfortunately, trailer industry is old, with an average seniority of more than 20 years.  A reality that can have serious consequences for safety: what makes the difference between today’s trailers and a 20-year-old model is the gap between safety devices and technology. A vehicle equipped with ABS and ESP </w:t>
      </w:r>
      <w:proofErr w:type="gramStart"/>
      <w:r>
        <w:rPr>
          <w:rFonts w:ascii="Arial" w:hAnsi="Arial"/>
          <w:color w:val="212529"/>
          <w:shd w:val="clear" w:color="auto" w:fill="FFFFFF"/>
        </w:rPr>
        <w:t>is able to</w:t>
      </w:r>
      <w:proofErr w:type="gramEnd"/>
      <w:r>
        <w:rPr>
          <w:rFonts w:ascii="Arial" w:hAnsi="Arial"/>
          <w:color w:val="212529"/>
          <w:shd w:val="clear" w:color="auto" w:fill="FFFFFF"/>
        </w:rPr>
        <w:t xml:space="preserve"> solve critical situations and avoid disastrous consequences. But an old vehicle has also </w:t>
      </w:r>
      <w:r>
        <w:rPr>
          <w:rFonts w:ascii="Arial" w:hAnsi="Arial"/>
          <w:color w:val="212529"/>
          <w:shd w:val="clear" w:color="auto" w:fill="FFFFFF"/>
        </w:rPr>
        <w:lastRenderedPageBreak/>
        <w:t>negative effects on companies’ profitability: maintenance costs, load capacity, high-tech equipment are all aspects affecting the budgets of companies.</w:t>
      </w:r>
    </w:p>
    <w:p w14:paraId="0119CCDF" w14:textId="77777777" w:rsidR="00D60B0A" w:rsidRPr="00D60B0A" w:rsidRDefault="00D60B0A" w:rsidP="00D60B0A">
      <w:pPr>
        <w:spacing w:after="0" w:line="240" w:lineRule="auto"/>
        <w:jc w:val="both"/>
        <w:rPr>
          <w:rFonts w:ascii="Arial" w:hAnsi="Arial" w:cs="Arial"/>
          <w:color w:val="54555E"/>
          <w:shd w:val="clear" w:color="auto" w:fill="FFFFFF"/>
        </w:rPr>
      </w:pPr>
    </w:p>
    <w:p w14:paraId="6C630109" w14:textId="7ED07F2F" w:rsidR="00730378" w:rsidRPr="000671B2" w:rsidRDefault="00730378" w:rsidP="00A87D61">
      <w:pPr>
        <w:spacing w:after="0" w:line="240" w:lineRule="auto"/>
        <w:jc w:val="both"/>
        <w:rPr>
          <w:rFonts w:ascii="Arial" w:hAnsi="Arial" w:cs="Arial"/>
        </w:rPr>
      </w:pPr>
      <w:r>
        <w:rPr>
          <w:rFonts w:ascii="Arial" w:hAnsi="Arial"/>
        </w:rPr>
        <w:t xml:space="preserve">On the other hand, </w:t>
      </w:r>
      <w:proofErr w:type="spellStart"/>
      <w:r>
        <w:rPr>
          <w:rFonts w:ascii="Arial" w:hAnsi="Arial"/>
          <w:b/>
          <w:bCs/>
        </w:rPr>
        <w:t>Assotrasporti</w:t>
      </w:r>
      <w:proofErr w:type="spellEnd"/>
      <w:r>
        <w:rPr>
          <w:rFonts w:ascii="Arial" w:hAnsi="Arial"/>
        </w:rPr>
        <w:t xml:space="preserve">, together with </w:t>
      </w:r>
      <w:proofErr w:type="spellStart"/>
      <w:r>
        <w:rPr>
          <w:rFonts w:ascii="Arial" w:hAnsi="Arial"/>
          <w:b/>
          <w:bCs/>
        </w:rPr>
        <w:t>Eumove</w:t>
      </w:r>
      <w:proofErr w:type="spellEnd"/>
      <w:r>
        <w:rPr>
          <w:rFonts w:ascii="Arial" w:hAnsi="Arial"/>
          <w:b/>
          <w:bCs/>
        </w:rPr>
        <w:t>, 7 Consulting, Bureau Veritas, TN-</w:t>
      </w:r>
      <w:proofErr w:type="spellStart"/>
      <w:r>
        <w:rPr>
          <w:rFonts w:ascii="Arial" w:hAnsi="Arial"/>
          <w:b/>
          <w:bCs/>
        </w:rPr>
        <w:t>TrasportoNotizie</w:t>
      </w:r>
      <w:proofErr w:type="spellEnd"/>
      <w:r>
        <w:rPr>
          <w:rFonts w:ascii="Arial" w:hAnsi="Arial"/>
          <w:b/>
          <w:bCs/>
        </w:rPr>
        <w:t xml:space="preserve"> and GM-</w:t>
      </w:r>
      <w:proofErr w:type="spellStart"/>
      <w:r>
        <w:rPr>
          <w:rFonts w:ascii="Arial" w:hAnsi="Arial"/>
          <w:b/>
          <w:bCs/>
        </w:rPr>
        <w:t>GenteInMovimento</w:t>
      </w:r>
      <w:proofErr w:type="spellEnd"/>
      <w:r>
        <w:rPr>
          <w:rFonts w:ascii="Arial" w:hAnsi="Arial"/>
          <w:b/>
          <w:bCs/>
        </w:rPr>
        <w:t>,</w:t>
      </w:r>
      <w:r>
        <w:rPr>
          <w:rFonts w:ascii="Arial" w:hAnsi="Arial"/>
        </w:rPr>
        <w:t xml:space="preserve"> will propose a conference on the </w:t>
      </w:r>
      <w:r>
        <w:rPr>
          <w:rFonts w:ascii="Arial" w:hAnsi="Arial"/>
          <w:b/>
          <w:bCs/>
        </w:rPr>
        <w:t>current state and development of logistics</w:t>
      </w:r>
      <w:r>
        <w:rPr>
          <w:rFonts w:ascii="Arial" w:hAnsi="Arial"/>
        </w:rPr>
        <w:t xml:space="preserve">, which will focus on five key issues that nowadays are affecting companies: health and safety at work; </w:t>
      </w:r>
      <w:r>
        <w:rPr>
          <w:rFonts w:ascii="Arial" w:hAnsi="Arial"/>
          <w:b/>
          <w:bCs/>
        </w:rPr>
        <w:t>safety along the supply chain</w:t>
      </w:r>
      <w:r>
        <w:rPr>
          <w:rFonts w:ascii="Arial" w:hAnsi="Arial"/>
        </w:rPr>
        <w:t xml:space="preserve"> to identify potential risks and implement preventive measures; </w:t>
      </w:r>
      <w:r>
        <w:rPr>
          <w:rFonts w:ascii="Arial" w:hAnsi="Arial"/>
          <w:b/>
          <w:bCs/>
        </w:rPr>
        <w:t>road safety</w:t>
      </w:r>
      <w:r>
        <w:rPr>
          <w:rFonts w:ascii="Arial" w:hAnsi="Arial"/>
        </w:rPr>
        <w:t xml:space="preserve">; </w:t>
      </w:r>
      <w:r>
        <w:rPr>
          <w:rFonts w:ascii="Arial" w:hAnsi="Arial"/>
          <w:b/>
          <w:bCs/>
        </w:rPr>
        <w:t>social</w:t>
      </w:r>
      <w:r>
        <w:rPr>
          <w:rFonts w:ascii="Arial" w:hAnsi="Arial"/>
        </w:rPr>
        <w:t xml:space="preserve"> </w:t>
      </w:r>
      <w:r>
        <w:rPr>
          <w:rFonts w:ascii="Arial" w:hAnsi="Arial"/>
          <w:b/>
          <w:bCs/>
        </w:rPr>
        <w:t>responsibility</w:t>
      </w:r>
      <w:r>
        <w:rPr>
          <w:rFonts w:ascii="Arial" w:hAnsi="Arial"/>
        </w:rPr>
        <w:t xml:space="preserve"> and </w:t>
      </w:r>
      <w:r>
        <w:rPr>
          <w:rFonts w:ascii="Arial" w:hAnsi="Arial"/>
          <w:b/>
          <w:bCs/>
        </w:rPr>
        <w:t>sustainability</w:t>
      </w:r>
      <w:r>
        <w:rPr>
          <w:rFonts w:ascii="Arial" w:hAnsi="Arial"/>
        </w:rPr>
        <w:t>.</w:t>
      </w:r>
    </w:p>
    <w:p w14:paraId="160984AB" w14:textId="06334B7F" w:rsidR="00A5167A" w:rsidRPr="000671B2" w:rsidRDefault="00A5167A" w:rsidP="00A87D61">
      <w:pPr>
        <w:spacing w:after="0" w:line="240" w:lineRule="auto"/>
        <w:jc w:val="both"/>
        <w:rPr>
          <w:rFonts w:ascii="Arial" w:hAnsi="Arial" w:cs="Arial"/>
        </w:rPr>
      </w:pPr>
    </w:p>
    <w:p w14:paraId="5E683B51" w14:textId="77777777" w:rsidR="00A5167A" w:rsidRPr="000671B2" w:rsidRDefault="00A5167A" w:rsidP="00A5167A">
      <w:pPr>
        <w:spacing w:after="0" w:line="240" w:lineRule="auto"/>
        <w:jc w:val="both"/>
        <w:rPr>
          <w:rFonts w:ascii="Arial" w:eastAsia="Times New Roman" w:hAnsi="Arial" w:cs="Arial"/>
        </w:rPr>
      </w:pPr>
      <w:r>
        <w:rPr>
          <w:rFonts w:ascii="Arial" w:hAnsi="Arial"/>
        </w:rPr>
        <w:t xml:space="preserve">Instead, </w:t>
      </w:r>
      <w:proofErr w:type="spellStart"/>
      <w:r>
        <w:rPr>
          <w:rFonts w:ascii="Arial" w:hAnsi="Arial"/>
          <w:b/>
          <w:bCs/>
        </w:rPr>
        <w:t>Uomini</w:t>
      </w:r>
      <w:proofErr w:type="spellEnd"/>
      <w:r>
        <w:rPr>
          <w:rFonts w:ascii="Arial" w:hAnsi="Arial"/>
          <w:b/>
          <w:bCs/>
        </w:rPr>
        <w:t xml:space="preserve"> e </w:t>
      </w:r>
      <w:proofErr w:type="spellStart"/>
      <w:r>
        <w:rPr>
          <w:rFonts w:ascii="Arial" w:hAnsi="Arial"/>
          <w:b/>
          <w:bCs/>
        </w:rPr>
        <w:t>Trasporti</w:t>
      </w:r>
      <w:proofErr w:type="spellEnd"/>
      <w:r>
        <w:rPr>
          <w:rFonts w:ascii="Arial" w:hAnsi="Arial"/>
          <w:b/>
          <w:bCs/>
        </w:rPr>
        <w:t xml:space="preserve"> - </w:t>
      </w:r>
      <w:proofErr w:type="spellStart"/>
      <w:r>
        <w:rPr>
          <w:rFonts w:ascii="Arial" w:hAnsi="Arial"/>
          <w:b/>
          <w:bCs/>
        </w:rPr>
        <w:t>Federservice</w:t>
      </w:r>
      <w:proofErr w:type="spellEnd"/>
      <w:r>
        <w:rPr>
          <w:rFonts w:ascii="Arial" w:hAnsi="Arial"/>
        </w:rPr>
        <w:t xml:space="preserve"> chose </w:t>
      </w:r>
      <w:proofErr w:type="spellStart"/>
      <w:r>
        <w:rPr>
          <w:rFonts w:ascii="Arial" w:hAnsi="Arial"/>
        </w:rPr>
        <w:t>Transpotec</w:t>
      </w:r>
      <w:proofErr w:type="spellEnd"/>
      <w:r>
        <w:rPr>
          <w:rFonts w:ascii="Arial" w:hAnsi="Arial"/>
        </w:rPr>
        <w:t xml:space="preserve"> to take stock of the </w:t>
      </w:r>
      <w:r>
        <w:rPr>
          <w:rFonts w:ascii="Arial" w:hAnsi="Arial"/>
          <w:b/>
          <w:bCs/>
        </w:rPr>
        <w:t>evolution and transformation of the market</w:t>
      </w:r>
      <w:r>
        <w:rPr>
          <w:rFonts w:ascii="Arial" w:hAnsi="Arial"/>
        </w:rPr>
        <w:t>, retracing the statistics emerged throughout the 100 editions of the magazine.</w:t>
      </w:r>
    </w:p>
    <w:p w14:paraId="29DC3546" w14:textId="77777777" w:rsidR="00A479C6" w:rsidRPr="000671B2" w:rsidRDefault="00A479C6" w:rsidP="00A87D61">
      <w:pPr>
        <w:spacing w:after="0" w:line="240" w:lineRule="auto"/>
        <w:jc w:val="both"/>
        <w:rPr>
          <w:rFonts w:ascii="Arial" w:hAnsi="Arial" w:cs="Arial"/>
        </w:rPr>
      </w:pPr>
    </w:p>
    <w:p w14:paraId="7F29DE0B" w14:textId="77777777" w:rsidR="00730378" w:rsidRPr="000671B2" w:rsidRDefault="00730378" w:rsidP="00730378">
      <w:pPr>
        <w:jc w:val="both"/>
        <w:rPr>
          <w:rFonts w:ascii="Arial" w:hAnsi="Arial" w:cs="Arial"/>
        </w:rPr>
      </w:pPr>
      <w:r>
        <w:rPr>
          <w:rFonts w:ascii="Arial" w:hAnsi="Arial"/>
        </w:rPr>
        <w:t xml:space="preserve">Transpotec will be also the venue of a series </w:t>
      </w:r>
      <w:r>
        <w:rPr>
          <w:rFonts w:ascii="Arial" w:hAnsi="Arial"/>
          <w:b/>
          <w:bCs/>
        </w:rPr>
        <w:t>of meetings promoted by</w:t>
      </w:r>
      <w:r>
        <w:rPr>
          <w:rFonts w:ascii="Arial" w:hAnsi="Arial"/>
        </w:rPr>
        <w:t xml:space="preserve"> </w:t>
      </w:r>
      <w:proofErr w:type="spellStart"/>
      <w:r>
        <w:rPr>
          <w:rFonts w:ascii="Arial" w:hAnsi="Arial"/>
          <w:b/>
          <w:bCs/>
        </w:rPr>
        <w:t>Assotrasporti</w:t>
      </w:r>
      <w:proofErr w:type="spellEnd"/>
      <w:r>
        <w:rPr>
          <w:rFonts w:ascii="Arial" w:hAnsi="Arial"/>
        </w:rPr>
        <w:t xml:space="preserve">. A stage to collect instances, ideas, complaints and proposals directly from hauliers, owner-operators, drivers and logistics operators, in order to build up a program to be presented to the institutions. </w:t>
      </w:r>
    </w:p>
    <w:p w14:paraId="54108A7F" w14:textId="3F22C73C" w:rsidR="00F74FC3" w:rsidRPr="000671B2" w:rsidRDefault="00F74FC3" w:rsidP="00824390">
      <w:pPr>
        <w:spacing w:after="0" w:line="240" w:lineRule="auto"/>
        <w:jc w:val="both"/>
        <w:rPr>
          <w:rFonts w:ascii="Arial" w:eastAsia="Times New Roman" w:hAnsi="Arial" w:cs="Arial"/>
          <w:b/>
          <w:bCs/>
        </w:rPr>
      </w:pPr>
      <w:r>
        <w:rPr>
          <w:rFonts w:ascii="Arial" w:hAnsi="Arial"/>
          <w:b/>
          <w:bCs/>
        </w:rPr>
        <w:t>THE MISSING FORMATION</w:t>
      </w:r>
    </w:p>
    <w:p w14:paraId="4C17ABEE" w14:textId="5CCD8D12" w:rsidR="009A54F5" w:rsidRPr="00F34D5A" w:rsidRDefault="003E5CF3" w:rsidP="00824390">
      <w:pPr>
        <w:spacing w:after="0" w:line="240" w:lineRule="auto"/>
        <w:jc w:val="both"/>
        <w:rPr>
          <w:rStyle w:val="normaltextrun"/>
          <w:rFonts w:ascii="Arial" w:hAnsi="Arial" w:cs="Arial"/>
        </w:rPr>
      </w:pPr>
      <w:r>
        <w:rPr>
          <w:rFonts w:ascii="Arial" w:hAnsi="Arial"/>
        </w:rPr>
        <w:t xml:space="preserve">Some moments of concrete and quick professional training will be proposed as well, such as the </w:t>
      </w:r>
      <w:proofErr w:type="spellStart"/>
      <w:r>
        <w:rPr>
          <w:rFonts w:ascii="Arial" w:hAnsi="Arial"/>
          <w:b/>
          <w:bCs/>
        </w:rPr>
        <w:t>Transpotec</w:t>
      </w:r>
      <w:proofErr w:type="spellEnd"/>
      <w:r>
        <w:rPr>
          <w:rFonts w:ascii="Arial" w:hAnsi="Arial"/>
          <w:b/>
          <w:bCs/>
        </w:rPr>
        <w:t xml:space="preserve"> Academy by </w:t>
      </w:r>
      <w:proofErr w:type="spellStart"/>
      <w:r>
        <w:rPr>
          <w:rFonts w:ascii="Arial" w:hAnsi="Arial"/>
          <w:b/>
          <w:bCs/>
        </w:rPr>
        <w:t>EvenT</w:t>
      </w:r>
      <w:proofErr w:type="spellEnd"/>
      <w:r>
        <w:rPr>
          <w:rFonts w:ascii="Arial" w:hAnsi="Arial"/>
        </w:rPr>
        <w:t xml:space="preserve">. Aimed at hauliers and focused on topics of specific interest to deepen the new skills needed in logistics, the Transpotec Academy will offer </w:t>
      </w:r>
      <w:r>
        <w:rPr>
          <w:rFonts w:ascii="Arial" w:hAnsi="Arial"/>
          <w:b/>
          <w:bCs/>
        </w:rPr>
        <w:t>two daily meetings</w:t>
      </w:r>
      <w:r>
        <w:rPr>
          <w:rFonts w:ascii="Arial" w:hAnsi="Arial"/>
        </w:rPr>
        <w:t xml:space="preserve"> of one hour where different topics will be addressed: an introduction to logistics, the role of outsourcing, the evolution of the warehouse, the control tower, management control of companies, incoterms, the cold chain and contracts of transport, shipping and logistics. </w:t>
      </w:r>
    </w:p>
    <w:p w14:paraId="0A027820" w14:textId="2025B970" w:rsidR="00052AE7" w:rsidRDefault="00052AE7" w:rsidP="00E1248B">
      <w:pPr>
        <w:spacing w:after="0" w:line="240" w:lineRule="auto"/>
        <w:jc w:val="both"/>
        <w:rPr>
          <w:rFonts w:ascii="Arial" w:eastAsia="Times New Roman" w:hAnsi="Arial" w:cs="Arial"/>
          <w:b/>
          <w:caps/>
          <w:lang w:eastAsia="it-IT"/>
        </w:rPr>
      </w:pPr>
    </w:p>
    <w:p w14:paraId="2349C647" w14:textId="0267FB3F" w:rsidR="00052AE7" w:rsidRDefault="00E312DD" w:rsidP="00E1248B">
      <w:pPr>
        <w:spacing w:after="0" w:line="240" w:lineRule="auto"/>
        <w:jc w:val="both"/>
        <w:rPr>
          <w:rFonts w:ascii="Arial" w:eastAsia="Times New Roman" w:hAnsi="Arial" w:cs="Arial"/>
        </w:rPr>
      </w:pPr>
      <w:r>
        <w:rPr>
          <w:rFonts w:ascii="Arial" w:hAnsi="Arial"/>
        </w:rPr>
        <w:t xml:space="preserve">The schedule </w:t>
      </w:r>
      <w:r w:rsidR="00A4762C">
        <w:rPr>
          <w:rFonts w:ascii="Arial" w:hAnsi="Arial"/>
        </w:rPr>
        <w:t>is</w:t>
      </w:r>
      <w:r>
        <w:rPr>
          <w:rFonts w:ascii="Arial" w:hAnsi="Arial"/>
        </w:rPr>
        <w:t xml:space="preserve"> completed by the proposals of exhibiting companies, with technical and product in-depth analysis dedicated to the novelties presented at the exhibition.</w:t>
      </w:r>
    </w:p>
    <w:p w14:paraId="2DD5B4F8" w14:textId="30F7E059" w:rsidR="00052AE7" w:rsidRPr="00F34D5A" w:rsidRDefault="00052AE7" w:rsidP="00E1248B">
      <w:pPr>
        <w:spacing w:after="0" w:line="240" w:lineRule="auto"/>
        <w:jc w:val="both"/>
        <w:rPr>
          <w:rFonts w:ascii="Arial" w:eastAsia="Times New Roman" w:hAnsi="Arial" w:cs="Arial"/>
          <w:b/>
          <w:caps/>
          <w:lang w:eastAsia="it-IT"/>
        </w:rPr>
      </w:pPr>
    </w:p>
    <w:p w14:paraId="0DDB8C4E" w14:textId="744CA2BF" w:rsidR="006104C1" w:rsidRPr="00F34D5A" w:rsidRDefault="004B381C" w:rsidP="00656EA1">
      <w:pPr>
        <w:pStyle w:val="paragraph"/>
        <w:spacing w:before="0" w:beforeAutospacing="0" w:after="0" w:afterAutospacing="0"/>
        <w:jc w:val="both"/>
        <w:textAlignment w:val="baseline"/>
        <w:rPr>
          <w:rStyle w:val="normaltextrun"/>
          <w:rFonts w:ascii="Arial" w:hAnsi="Arial" w:cs="Arial"/>
          <w:sz w:val="22"/>
          <w:szCs w:val="22"/>
        </w:rPr>
      </w:pPr>
      <w:r>
        <w:rPr>
          <w:rStyle w:val="normaltextrun"/>
          <w:rFonts w:ascii="Arial" w:hAnsi="Arial"/>
          <w:sz w:val="22"/>
          <w:szCs w:val="22"/>
        </w:rPr>
        <w:t xml:space="preserve">The appointment with </w:t>
      </w:r>
      <w:r>
        <w:rPr>
          <w:rStyle w:val="normaltextrun"/>
          <w:rFonts w:ascii="Arial" w:hAnsi="Arial"/>
          <w:b/>
          <w:bCs/>
          <w:sz w:val="22"/>
          <w:szCs w:val="22"/>
        </w:rPr>
        <w:t>Transpotec Logitec</w:t>
      </w:r>
      <w:r>
        <w:rPr>
          <w:rStyle w:val="normaltextrun"/>
          <w:rFonts w:ascii="Arial" w:hAnsi="Arial"/>
          <w:sz w:val="22"/>
          <w:szCs w:val="22"/>
        </w:rPr>
        <w:t xml:space="preserve"> </w:t>
      </w:r>
      <w:r w:rsidR="00A4762C">
        <w:rPr>
          <w:rStyle w:val="normaltextrun"/>
          <w:rFonts w:ascii="Arial" w:hAnsi="Arial"/>
          <w:sz w:val="22"/>
          <w:szCs w:val="22"/>
        </w:rPr>
        <w:t>is</w:t>
      </w:r>
      <w:r>
        <w:rPr>
          <w:rStyle w:val="normaltextrun"/>
          <w:rFonts w:ascii="Arial" w:hAnsi="Arial"/>
          <w:sz w:val="22"/>
          <w:szCs w:val="22"/>
        </w:rPr>
        <w:t xml:space="preserve"> </w:t>
      </w:r>
      <w:r>
        <w:rPr>
          <w:rStyle w:val="normaltextrun"/>
          <w:rFonts w:ascii="Arial" w:hAnsi="Arial"/>
          <w:b/>
          <w:bCs/>
          <w:sz w:val="22"/>
          <w:szCs w:val="22"/>
        </w:rPr>
        <w:t>from 12 to 15 May at Fiera Milano.</w:t>
      </w:r>
    </w:p>
    <w:sectPr w:rsidR="006104C1" w:rsidRPr="00F34D5A" w:rsidSect="00EE0C6F">
      <w:headerReference w:type="default" r:id="rId11"/>
      <w:footerReference w:type="default" r:id="rId12"/>
      <w:headerReference w:type="first" r:id="rId13"/>
      <w:type w:val="continuous"/>
      <w:pgSz w:w="11906" w:h="16838" w:code="9"/>
      <w:pgMar w:top="3781" w:right="851" w:bottom="851" w:left="851" w:header="709" w:footer="1029" w:gutter="0"/>
      <w:cols w:space="39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DF4C1" w14:textId="77777777" w:rsidR="00E45B07" w:rsidRDefault="00E45B07" w:rsidP="004214F0">
      <w:pPr>
        <w:spacing w:after="0" w:line="240" w:lineRule="auto"/>
      </w:pPr>
      <w:r>
        <w:separator/>
      </w:r>
    </w:p>
  </w:endnote>
  <w:endnote w:type="continuationSeparator" w:id="0">
    <w:p w14:paraId="7E180F12" w14:textId="77777777" w:rsidR="00E45B07" w:rsidRDefault="00E45B07" w:rsidP="004214F0">
      <w:pPr>
        <w:spacing w:after="0" w:line="240" w:lineRule="auto"/>
      </w:pPr>
      <w:r>
        <w:continuationSeparator/>
      </w:r>
    </w:p>
  </w:endnote>
  <w:endnote w:type="continuationNotice" w:id="1">
    <w:p w14:paraId="35FE2147" w14:textId="77777777" w:rsidR="00E45B07" w:rsidRDefault="00E45B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inionPro-Regular">
    <w:altName w:val="Calibri"/>
    <w:panose1 w:val="00000000000000000000"/>
    <w:charset w:val="00"/>
    <w:family w:val="auto"/>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ircular Std">
    <w:altName w:val="Calibri"/>
    <w:charset w:val="00"/>
    <w:family w:val="auto"/>
    <w:pitch w:val="variable"/>
    <w:sig w:usb0="8000002F" w:usb1="5000E47B" w:usb2="00000008"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1090154143"/>
      <w:docPartObj>
        <w:docPartGallery w:val="Page Numbers (Bottom of Page)"/>
        <w:docPartUnique/>
      </w:docPartObj>
    </w:sdtPr>
    <w:sdtEndPr/>
    <w:sdtContent>
      <w:p w14:paraId="69AAAB7B" w14:textId="77777777" w:rsidR="00156B7F" w:rsidRPr="00EC258E" w:rsidRDefault="00156B7F" w:rsidP="002C6EA9">
        <w:pPr>
          <w:pStyle w:val="Pidipagina"/>
          <w:jc w:val="right"/>
          <w:rPr>
            <w:rFonts w:ascii="Arial" w:hAnsi="Arial" w:cs="Arial"/>
            <w:sz w:val="20"/>
            <w:szCs w:val="20"/>
          </w:rPr>
        </w:pPr>
        <w:r>
          <w:rPr>
            <w:rFonts w:ascii="Arial" w:hAnsi="Arial"/>
            <w:sz w:val="20"/>
            <w:szCs w:val="20"/>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C3D48" w14:textId="77777777" w:rsidR="00E45B07" w:rsidRDefault="00E45B07" w:rsidP="004214F0">
      <w:pPr>
        <w:spacing w:after="0" w:line="240" w:lineRule="auto"/>
      </w:pPr>
      <w:r>
        <w:separator/>
      </w:r>
    </w:p>
  </w:footnote>
  <w:footnote w:type="continuationSeparator" w:id="0">
    <w:p w14:paraId="128B82B0" w14:textId="77777777" w:rsidR="00E45B07" w:rsidRDefault="00E45B07" w:rsidP="004214F0">
      <w:pPr>
        <w:spacing w:after="0" w:line="240" w:lineRule="auto"/>
      </w:pPr>
      <w:r>
        <w:continuationSeparator/>
      </w:r>
    </w:p>
  </w:footnote>
  <w:footnote w:type="continuationNotice" w:id="1">
    <w:p w14:paraId="51F9E94D" w14:textId="77777777" w:rsidR="00E45B07" w:rsidRDefault="00E45B0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864E8" w14:textId="421FC8AD" w:rsidR="00156B7F" w:rsidRDefault="00E5691D">
    <w:pPr>
      <w:pStyle w:val="Intestazione"/>
    </w:pPr>
    <w:r>
      <w:rPr>
        <w:noProof/>
      </w:rPr>
      <w:drawing>
        <wp:anchor distT="0" distB="0" distL="114300" distR="114300" simplePos="0" relativeHeight="251661320" behindDoc="1" locked="0" layoutInCell="1" allowOverlap="1" wp14:anchorId="58626073" wp14:editId="0A25CA54">
          <wp:simplePos x="0" y="0"/>
          <wp:positionH relativeFrom="margin">
            <wp:align>right</wp:align>
          </wp:positionH>
          <wp:positionV relativeFrom="paragraph">
            <wp:posOffset>380365</wp:posOffset>
          </wp:positionV>
          <wp:extent cx="2828925" cy="687705"/>
          <wp:effectExtent l="0" t="0" r="9525" b="0"/>
          <wp:wrapTight wrapText="bothSides">
            <wp:wrapPolygon edited="0">
              <wp:start x="0" y="0"/>
              <wp:lineTo x="0" y="20942"/>
              <wp:lineTo x="21527" y="20942"/>
              <wp:lineTo x="21527" y="0"/>
              <wp:lineTo x="0" y="0"/>
            </wp:wrapPolygon>
          </wp:wrapTight>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descr="Immagine che contiene testo&#10;&#10;Descrizione generata automaticament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28925" cy="687705"/>
                  </a:xfrm>
                  <a:prstGeom prst="rect">
                    <a:avLst/>
                  </a:prstGeom>
                  <a:noFill/>
                  <a:ln>
                    <a:noFill/>
                  </a:ln>
                </pic:spPr>
              </pic:pic>
            </a:graphicData>
          </a:graphic>
          <wp14:sizeRelH relativeFrom="page">
            <wp14:pctWidth>0</wp14:pctWidth>
          </wp14:sizeRelH>
          <wp14:sizeRelV relativeFrom="page">
            <wp14:pctHeight>0</wp14:pctHeight>
          </wp14:sizeRelV>
        </wp:anchor>
      </w:drawing>
    </w:r>
    <w:r w:rsidR="00156B7F">
      <w:rPr>
        <w:noProof/>
      </w:rPr>
      <mc:AlternateContent>
        <mc:Choice Requires="wps">
          <w:drawing>
            <wp:anchor distT="45720" distB="45720" distL="114300" distR="114300" simplePos="0" relativeHeight="251658240" behindDoc="0" locked="0" layoutInCell="1" allowOverlap="1" wp14:anchorId="48E3DE70" wp14:editId="4F344272">
              <wp:simplePos x="0" y="0"/>
              <wp:positionH relativeFrom="margin">
                <wp:posOffset>-45085</wp:posOffset>
              </wp:positionH>
              <wp:positionV relativeFrom="paragraph">
                <wp:posOffset>1790065</wp:posOffset>
              </wp:positionV>
              <wp:extent cx="1421765" cy="7639050"/>
              <wp:effectExtent l="0" t="0" r="0"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1765" cy="7639050"/>
                      </a:xfrm>
                      <a:prstGeom prst="rect">
                        <a:avLst/>
                      </a:prstGeom>
                      <a:noFill/>
                      <a:ln w="9525">
                        <a:noFill/>
                        <a:miter lim="800000"/>
                        <a:headEnd/>
                        <a:tailEnd/>
                      </a:ln>
                    </wps:spPr>
                    <wps:txbx>
                      <w:txbxContent>
                        <w:p w14:paraId="2DD684ED" w14:textId="77777777" w:rsidR="00156B7F" w:rsidRPr="001A0E54" w:rsidRDefault="00156B7F" w:rsidP="0097654C">
                          <w:pPr>
                            <w:pStyle w:val="Paragrafobase"/>
                            <w:suppressAutoHyphens/>
                            <w:rPr>
                              <w:rFonts w:ascii="Arial" w:hAnsi="Arial" w:cs="Arial"/>
                              <w:b/>
                              <w:bCs/>
                              <w:color w:val="007656"/>
                              <w:spacing w:val="-1"/>
                              <w:sz w:val="14"/>
                              <w:szCs w:val="14"/>
                            </w:rPr>
                          </w:pPr>
                          <w:r>
                            <w:rPr>
                              <w:rFonts w:ascii="Arial" w:hAnsi="Arial"/>
                              <w:b/>
                              <w:bCs/>
                              <w:color w:val="007656"/>
                              <w:sz w:val="14"/>
                              <w:szCs w:val="14"/>
                            </w:rPr>
                            <w:t xml:space="preserve">Press Office </w:t>
                          </w:r>
                        </w:p>
                        <w:p w14:paraId="19B6408E" w14:textId="77777777" w:rsidR="00156B7F" w:rsidRPr="001A0E54" w:rsidRDefault="00156B7F" w:rsidP="0097654C">
                          <w:pPr>
                            <w:pStyle w:val="Paragrafobase"/>
                            <w:suppressAutoHyphens/>
                            <w:rPr>
                              <w:rFonts w:ascii="Arial" w:hAnsi="Arial" w:cs="Arial"/>
                              <w:color w:val="007656"/>
                              <w:spacing w:val="-1"/>
                              <w:sz w:val="14"/>
                              <w:szCs w:val="14"/>
                            </w:rPr>
                          </w:pPr>
                          <w:r>
                            <w:rPr>
                              <w:rFonts w:ascii="Arial" w:hAnsi="Arial"/>
                              <w:b/>
                              <w:bCs/>
                              <w:color w:val="007656"/>
                              <w:sz w:val="14"/>
                              <w:szCs w:val="14"/>
                            </w:rPr>
                            <w:t>Fiera Milano</w:t>
                          </w:r>
                          <w:r>
                            <w:rPr>
                              <w:rFonts w:ascii="Arial" w:hAnsi="Arial"/>
                              <w:color w:val="007656"/>
                              <w:sz w:val="14"/>
                              <w:szCs w:val="14"/>
                            </w:rPr>
                            <w:t xml:space="preserve"> </w:t>
                          </w:r>
                        </w:p>
                        <w:p w14:paraId="7FD753DC" w14:textId="77777777" w:rsidR="00156B7F" w:rsidRPr="001A0E54" w:rsidRDefault="00156B7F" w:rsidP="0097654C">
                          <w:pPr>
                            <w:pStyle w:val="Paragrafobase"/>
                            <w:suppressAutoHyphens/>
                            <w:spacing w:before="113"/>
                            <w:rPr>
                              <w:rFonts w:ascii="Arial" w:hAnsi="Arial" w:cs="Arial"/>
                              <w:color w:val="007656"/>
                              <w:spacing w:val="-1"/>
                              <w:sz w:val="14"/>
                              <w:szCs w:val="14"/>
                            </w:rPr>
                          </w:pPr>
                          <w:r>
                            <w:rPr>
                              <w:rFonts w:ascii="Arial" w:hAnsi="Arial"/>
                              <w:color w:val="007656"/>
                              <w:sz w:val="14"/>
                              <w:szCs w:val="14"/>
                            </w:rPr>
                            <w:t xml:space="preserve">Rosy Mazzanti </w:t>
                          </w:r>
                        </w:p>
                        <w:p w14:paraId="02B91BAE" w14:textId="77777777" w:rsidR="00156B7F" w:rsidRPr="001A0E54" w:rsidRDefault="00156B7F" w:rsidP="0097654C">
                          <w:pPr>
                            <w:pStyle w:val="Paragrafobase"/>
                            <w:suppressAutoHyphens/>
                            <w:rPr>
                              <w:rFonts w:ascii="Arial" w:hAnsi="Arial" w:cs="Arial"/>
                              <w:color w:val="007656"/>
                              <w:spacing w:val="-1"/>
                              <w:sz w:val="14"/>
                              <w:szCs w:val="14"/>
                            </w:rPr>
                          </w:pPr>
                          <w:r>
                            <w:rPr>
                              <w:rFonts w:ascii="Arial" w:hAnsi="Arial"/>
                              <w:color w:val="007656"/>
                              <w:sz w:val="14"/>
                              <w:szCs w:val="14"/>
                            </w:rPr>
                            <w:t>rosy.mazzanti@fieramilano.it</w:t>
                          </w:r>
                        </w:p>
                        <w:p w14:paraId="1267A653" w14:textId="77777777" w:rsidR="00156B7F" w:rsidRPr="001A0E54" w:rsidRDefault="00156B7F" w:rsidP="0097654C">
                          <w:pPr>
                            <w:pStyle w:val="Paragrafobase"/>
                            <w:suppressAutoHyphens/>
                            <w:spacing w:before="113"/>
                            <w:rPr>
                              <w:rFonts w:ascii="Arial" w:hAnsi="Arial" w:cs="Arial"/>
                              <w:color w:val="007656"/>
                              <w:spacing w:val="-1"/>
                              <w:sz w:val="14"/>
                              <w:szCs w:val="14"/>
                            </w:rPr>
                          </w:pPr>
                          <w:r>
                            <w:rPr>
                              <w:rFonts w:ascii="Arial" w:hAnsi="Arial"/>
                              <w:color w:val="007656"/>
                              <w:sz w:val="14"/>
                              <w:szCs w:val="14"/>
                            </w:rPr>
                            <w:t>Mariagrazia Scoppio</w:t>
                          </w:r>
                        </w:p>
                        <w:p w14:paraId="2D6475E7" w14:textId="77777777" w:rsidR="00156B7F" w:rsidRDefault="00156B7F" w:rsidP="0097654C">
                          <w:pPr>
                            <w:pStyle w:val="Paragrafobase"/>
                            <w:suppressAutoHyphens/>
                            <w:rPr>
                              <w:rFonts w:ascii="Arial" w:hAnsi="Arial" w:cs="Arial"/>
                              <w:color w:val="007656"/>
                              <w:spacing w:val="-1"/>
                              <w:sz w:val="14"/>
                              <w:szCs w:val="14"/>
                            </w:rPr>
                          </w:pPr>
                          <w:r>
                            <w:rPr>
                              <w:rFonts w:ascii="Arial" w:hAnsi="Arial"/>
                              <w:color w:val="007656"/>
                              <w:sz w:val="14"/>
                              <w:szCs w:val="14"/>
                            </w:rPr>
                            <w:t>+39 024997.6214</w:t>
                          </w:r>
                        </w:p>
                        <w:p w14:paraId="020BEECC" w14:textId="77777777" w:rsidR="00156B7F" w:rsidRPr="001A0E54" w:rsidRDefault="00156B7F" w:rsidP="0097654C">
                          <w:pPr>
                            <w:pStyle w:val="Paragrafobase"/>
                            <w:suppressAutoHyphens/>
                            <w:rPr>
                              <w:rFonts w:ascii="Arial" w:hAnsi="Arial" w:cs="Arial"/>
                              <w:color w:val="007656"/>
                              <w:spacing w:val="-1"/>
                              <w:sz w:val="14"/>
                              <w:szCs w:val="14"/>
                            </w:rPr>
                          </w:pPr>
                          <w:r>
                            <w:rPr>
                              <w:rFonts w:ascii="Arial" w:hAnsi="Arial"/>
                              <w:color w:val="007656"/>
                              <w:sz w:val="14"/>
                              <w:szCs w:val="14"/>
                            </w:rPr>
                            <w:t>Mariagrazia.scoppio@fieramilano.it</w:t>
                          </w:r>
                        </w:p>
                        <w:p w14:paraId="1ED4AD5A" w14:textId="77777777" w:rsidR="00156B7F" w:rsidRDefault="00156B7F" w:rsidP="0097654C">
                          <w:pPr>
                            <w:pStyle w:val="Paragrafobase"/>
                            <w:suppressAutoHyphens/>
                            <w:rPr>
                              <w:rFonts w:ascii="Arial" w:hAnsi="Arial" w:cs="Arial"/>
                              <w:color w:val="007656"/>
                              <w:spacing w:val="-1"/>
                              <w:sz w:val="14"/>
                              <w:szCs w:val="14"/>
                            </w:rPr>
                          </w:pPr>
                        </w:p>
                        <w:p w14:paraId="600B13BD" w14:textId="77777777" w:rsidR="00156B7F" w:rsidRPr="001A0E54" w:rsidRDefault="00156B7F" w:rsidP="0097654C">
                          <w:pPr>
                            <w:pStyle w:val="Paragrafobase"/>
                            <w:suppressAutoHyphens/>
                            <w:rPr>
                              <w:rFonts w:ascii="Arial" w:hAnsi="Arial" w:cs="Arial"/>
                              <w:color w:val="007656"/>
                              <w:spacing w:val="-1"/>
                              <w:sz w:val="14"/>
                              <w:szCs w:val="14"/>
                            </w:rPr>
                          </w:pPr>
                          <w:r>
                            <w:rPr>
                              <w:rFonts w:ascii="Arial" w:hAnsi="Arial"/>
                              <w:b/>
                              <w:bCs/>
                              <w:color w:val="007656"/>
                              <w:sz w:val="14"/>
                              <w:szCs w:val="14"/>
                            </w:rPr>
                            <w:t xml:space="preserve">Fiera Milano S.p.A. </w:t>
                          </w:r>
                        </w:p>
                        <w:p w14:paraId="2401136D" w14:textId="77777777" w:rsidR="00156B7F" w:rsidRPr="001A0E54" w:rsidRDefault="00156B7F" w:rsidP="0097654C">
                          <w:pPr>
                            <w:pStyle w:val="Paragrafobase"/>
                            <w:suppressAutoHyphens/>
                            <w:rPr>
                              <w:rFonts w:ascii="Arial" w:hAnsi="Arial" w:cs="Arial"/>
                              <w:color w:val="007656"/>
                              <w:spacing w:val="-1"/>
                              <w:sz w:val="14"/>
                              <w:szCs w:val="14"/>
                            </w:rPr>
                          </w:pPr>
                          <w:r>
                            <w:rPr>
                              <w:rFonts w:ascii="Arial" w:hAnsi="Arial"/>
                              <w:color w:val="007656"/>
                              <w:sz w:val="14"/>
                              <w:szCs w:val="14"/>
                            </w:rPr>
                            <w:t>+39 02.4997.7134</w:t>
                          </w:r>
                        </w:p>
                        <w:p w14:paraId="5853074D" w14:textId="77777777" w:rsidR="00156B7F" w:rsidRPr="001A0E54" w:rsidRDefault="00156B7F" w:rsidP="0097654C">
                          <w:pPr>
                            <w:pStyle w:val="Paragrafobase"/>
                            <w:suppressAutoHyphens/>
                            <w:rPr>
                              <w:rFonts w:ascii="Arial" w:hAnsi="Arial" w:cs="Arial"/>
                              <w:color w:val="007656"/>
                              <w:spacing w:val="-1"/>
                              <w:sz w:val="14"/>
                              <w:szCs w:val="14"/>
                            </w:rPr>
                          </w:pPr>
                          <w:r>
                            <w:rPr>
                              <w:rFonts w:ascii="Arial" w:hAnsi="Arial"/>
                              <w:color w:val="007656"/>
                              <w:sz w:val="14"/>
                              <w:szCs w:val="14"/>
                            </w:rPr>
                            <w:t>info@fieramilano.it</w:t>
                          </w:r>
                        </w:p>
                        <w:p w14:paraId="044BF27D" w14:textId="77777777" w:rsidR="00156B7F" w:rsidRDefault="00156B7F" w:rsidP="0097654C">
                          <w:pPr>
                            <w:pStyle w:val="Paragrafobase"/>
                            <w:suppressAutoHyphens/>
                            <w:rPr>
                              <w:rFonts w:ascii="Arial" w:hAnsi="Arial" w:cs="Arial"/>
                              <w:b/>
                              <w:bCs/>
                              <w:color w:val="007656"/>
                              <w:spacing w:val="-1"/>
                              <w:sz w:val="14"/>
                              <w:szCs w:val="14"/>
                            </w:rPr>
                          </w:pPr>
                          <w:r>
                            <w:rPr>
                              <w:rFonts w:ascii="Arial" w:hAnsi="Arial"/>
                              <w:color w:val="007656"/>
                              <w:sz w:val="14"/>
                              <w:szCs w:val="14"/>
                            </w:rPr>
                            <w:t>fieramilano.it</w:t>
                          </w:r>
                        </w:p>
                        <w:p w14:paraId="70A24CE5" w14:textId="77777777" w:rsidR="00156B7F" w:rsidRPr="001A0E54" w:rsidRDefault="00156B7F" w:rsidP="00EC258E">
                          <w:pPr>
                            <w:rPr>
                              <w:rFonts w:ascii="Arial" w:hAnsi="Arial" w:cs="Arial"/>
                              <w:sz w:val="14"/>
                              <w:szCs w:val="14"/>
                            </w:rPr>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E3DE70" id="_x0000_t202" coordsize="21600,21600" o:spt="202" path="m,l,21600r21600,l21600,xe">
              <v:stroke joinstyle="miter"/>
              <v:path gradientshapeok="t" o:connecttype="rect"/>
            </v:shapetype>
            <v:shape id="Casella di testo 2" o:spid="_x0000_s1026" type="#_x0000_t202" style="position:absolute;margin-left:-3.55pt;margin-top:140.95pt;width:111.95pt;height:601.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" filled="f" stroked="f">
              <v:textbox inset="0,0,0,0">
                <w:txbxContent>
                  <w:p w14:paraId="2DD684ED" w14:textId="77777777" w:rsidR="00156B7F" w:rsidRPr="001A0E54" w:rsidRDefault="00156B7F" w:rsidP="0097654C">
                    <w:pPr>
                      <w:pStyle w:val="Paragrafobase"/>
                      <w:suppressAutoHyphens/>
                      <w:rPr>
                        <w:rFonts w:ascii="Arial" w:hAnsi="Arial" w:cs="Arial"/>
                        <w:b/>
                        <w:bCs/>
                        <w:color w:val="007656"/>
                        <w:spacing w:val="-1"/>
                        <w:sz w:val="14"/>
                        <w:szCs w:val="14"/>
                      </w:rPr>
                    </w:pPr>
                    <w:r>
                      <w:rPr>
                        <w:rFonts w:ascii="Arial" w:hAnsi="Arial"/>
                        <w:b/>
                        <w:bCs/>
                        <w:color w:val="007656"/>
                        <w:sz w:val="14"/>
                        <w:szCs w:val="14"/>
                      </w:rPr>
                      <w:t xml:space="preserve">Press Office </w:t>
                    </w:r>
                  </w:p>
                  <w:p w14:paraId="19B6408E" w14:textId="77777777" w:rsidR="00156B7F" w:rsidRPr="001A0E54" w:rsidRDefault="00156B7F" w:rsidP="0097654C">
                    <w:pPr>
                      <w:pStyle w:val="Paragrafobase"/>
                      <w:suppressAutoHyphens/>
                      <w:rPr>
                        <w:rFonts w:ascii="Arial" w:hAnsi="Arial" w:cs="Arial"/>
                        <w:color w:val="007656"/>
                        <w:spacing w:val="-1"/>
                        <w:sz w:val="14"/>
                        <w:szCs w:val="14"/>
                      </w:rPr>
                    </w:pPr>
                    <w:r>
                      <w:rPr>
                        <w:rFonts w:ascii="Arial" w:hAnsi="Arial"/>
                        <w:b/>
                        <w:bCs/>
                        <w:color w:val="007656"/>
                        <w:sz w:val="14"/>
                        <w:szCs w:val="14"/>
                      </w:rPr>
                      <w:t>Fiera Milano</w:t>
                    </w:r>
                    <w:r>
                      <w:rPr>
                        <w:rFonts w:ascii="Arial" w:hAnsi="Arial"/>
                        <w:color w:val="007656"/>
                        <w:sz w:val="14"/>
                        <w:szCs w:val="14"/>
                      </w:rPr>
                      <w:t xml:space="preserve"> </w:t>
                    </w:r>
                  </w:p>
                  <w:p w14:paraId="7FD753DC" w14:textId="77777777" w:rsidR="00156B7F" w:rsidRPr="001A0E54" w:rsidRDefault="00156B7F" w:rsidP="0097654C">
                    <w:pPr>
                      <w:pStyle w:val="Paragrafobase"/>
                      <w:suppressAutoHyphens/>
                      <w:spacing w:before="113"/>
                      <w:rPr>
                        <w:rFonts w:ascii="Arial" w:hAnsi="Arial" w:cs="Arial"/>
                        <w:color w:val="007656"/>
                        <w:spacing w:val="-1"/>
                        <w:sz w:val="14"/>
                        <w:szCs w:val="14"/>
                      </w:rPr>
                    </w:pPr>
                    <w:r>
                      <w:rPr>
                        <w:rFonts w:ascii="Arial" w:hAnsi="Arial"/>
                        <w:color w:val="007656"/>
                        <w:sz w:val="14"/>
                        <w:szCs w:val="14"/>
                      </w:rPr>
                      <w:t xml:space="preserve">Rosy Mazzanti </w:t>
                    </w:r>
                  </w:p>
                  <w:p w14:paraId="02B91BAE" w14:textId="77777777" w:rsidR="00156B7F" w:rsidRPr="001A0E54" w:rsidRDefault="00156B7F" w:rsidP="0097654C">
                    <w:pPr>
                      <w:pStyle w:val="Paragrafobase"/>
                      <w:suppressAutoHyphens/>
                      <w:rPr>
                        <w:rFonts w:ascii="Arial" w:hAnsi="Arial" w:cs="Arial"/>
                        <w:color w:val="007656"/>
                        <w:spacing w:val="-1"/>
                        <w:sz w:val="14"/>
                        <w:szCs w:val="14"/>
                      </w:rPr>
                    </w:pPr>
                    <w:r>
                      <w:rPr>
                        <w:rFonts w:ascii="Arial" w:hAnsi="Arial"/>
                        <w:color w:val="007656"/>
                        <w:sz w:val="14"/>
                        <w:szCs w:val="14"/>
                      </w:rPr>
                      <w:t>rosy.mazzanti@fieramilano.it</w:t>
                    </w:r>
                  </w:p>
                  <w:p w14:paraId="1267A653" w14:textId="77777777" w:rsidR="00156B7F" w:rsidRPr="001A0E54" w:rsidRDefault="00156B7F" w:rsidP="0097654C">
                    <w:pPr>
                      <w:pStyle w:val="Paragrafobase"/>
                      <w:suppressAutoHyphens/>
                      <w:spacing w:before="113"/>
                      <w:rPr>
                        <w:rFonts w:ascii="Arial" w:hAnsi="Arial" w:cs="Arial"/>
                        <w:color w:val="007656"/>
                        <w:spacing w:val="-1"/>
                        <w:sz w:val="14"/>
                        <w:szCs w:val="14"/>
                      </w:rPr>
                    </w:pPr>
                    <w:r>
                      <w:rPr>
                        <w:rFonts w:ascii="Arial" w:hAnsi="Arial"/>
                        <w:color w:val="007656"/>
                        <w:sz w:val="14"/>
                        <w:szCs w:val="14"/>
                      </w:rPr>
                      <w:t>Mariagrazia Scoppio</w:t>
                    </w:r>
                  </w:p>
                  <w:p w14:paraId="2D6475E7" w14:textId="77777777" w:rsidR="00156B7F" w:rsidRDefault="00156B7F" w:rsidP="0097654C">
                    <w:pPr>
                      <w:pStyle w:val="Paragrafobase"/>
                      <w:suppressAutoHyphens/>
                      <w:rPr>
                        <w:rFonts w:ascii="Arial" w:hAnsi="Arial" w:cs="Arial"/>
                        <w:color w:val="007656"/>
                        <w:spacing w:val="-1"/>
                        <w:sz w:val="14"/>
                        <w:szCs w:val="14"/>
                      </w:rPr>
                    </w:pPr>
                    <w:r>
                      <w:rPr>
                        <w:rFonts w:ascii="Arial" w:hAnsi="Arial"/>
                        <w:color w:val="007656"/>
                        <w:sz w:val="14"/>
                        <w:szCs w:val="14"/>
                      </w:rPr>
                      <w:t>+39 024997.6214</w:t>
                    </w:r>
                  </w:p>
                  <w:p w14:paraId="020BEECC" w14:textId="77777777" w:rsidR="00156B7F" w:rsidRPr="001A0E54" w:rsidRDefault="00156B7F" w:rsidP="0097654C">
                    <w:pPr>
                      <w:pStyle w:val="Paragrafobase"/>
                      <w:suppressAutoHyphens/>
                      <w:rPr>
                        <w:rFonts w:ascii="Arial" w:hAnsi="Arial" w:cs="Arial"/>
                        <w:color w:val="007656"/>
                        <w:spacing w:val="-1"/>
                        <w:sz w:val="14"/>
                        <w:szCs w:val="14"/>
                      </w:rPr>
                    </w:pPr>
                    <w:r>
                      <w:rPr>
                        <w:rFonts w:ascii="Arial" w:hAnsi="Arial"/>
                        <w:color w:val="007656"/>
                        <w:sz w:val="14"/>
                        <w:szCs w:val="14"/>
                      </w:rPr>
                      <w:t>Mariagrazia.scoppio@fieramilano.it</w:t>
                    </w:r>
                  </w:p>
                  <w:p w14:paraId="1ED4AD5A" w14:textId="77777777" w:rsidR="00156B7F" w:rsidRDefault="00156B7F" w:rsidP="0097654C">
                    <w:pPr>
                      <w:pStyle w:val="Paragrafobase"/>
                      <w:suppressAutoHyphens/>
                      <w:rPr>
                        <w:rFonts w:ascii="Arial" w:hAnsi="Arial" w:cs="Arial"/>
                        <w:color w:val="007656"/>
                        <w:spacing w:val="-1"/>
                        <w:sz w:val="14"/>
                        <w:szCs w:val="14"/>
                      </w:rPr>
                    </w:pPr>
                  </w:p>
                  <w:p w14:paraId="600B13BD" w14:textId="77777777" w:rsidR="00156B7F" w:rsidRPr="001A0E54" w:rsidRDefault="00156B7F" w:rsidP="0097654C">
                    <w:pPr>
                      <w:pStyle w:val="Paragrafobase"/>
                      <w:suppressAutoHyphens/>
                      <w:rPr>
                        <w:rFonts w:ascii="Arial" w:hAnsi="Arial" w:cs="Arial"/>
                        <w:color w:val="007656"/>
                        <w:spacing w:val="-1"/>
                        <w:sz w:val="14"/>
                        <w:szCs w:val="14"/>
                      </w:rPr>
                    </w:pPr>
                    <w:r>
                      <w:rPr>
                        <w:rFonts w:ascii="Arial" w:hAnsi="Arial"/>
                        <w:b/>
                        <w:bCs/>
                        <w:color w:val="007656"/>
                        <w:sz w:val="14"/>
                        <w:szCs w:val="14"/>
                      </w:rPr>
                      <w:t xml:space="preserve">Fiera Milano S.p.A. </w:t>
                    </w:r>
                  </w:p>
                  <w:p w14:paraId="2401136D" w14:textId="77777777" w:rsidR="00156B7F" w:rsidRPr="001A0E54" w:rsidRDefault="00156B7F" w:rsidP="0097654C">
                    <w:pPr>
                      <w:pStyle w:val="Paragrafobase"/>
                      <w:suppressAutoHyphens/>
                      <w:rPr>
                        <w:rFonts w:ascii="Arial" w:hAnsi="Arial" w:cs="Arial"/>
                        <w:color w:val="007656"/>
                        <w:spacing w:val="-1"/>
                        <w:sz w:val="14"/>
                        <w:szCs w:val="14"/>
                      </w:rPr>
                    </w:pPr>
                    <w:r>
                      <w:rPr>
                        <w:rFonts w:ascii="Arial" w:hAnsi="Arial"/>
                        <w:color w:val="007656"/>
                        <w:sz w:val="14"/>
                        <w:szCs w:val="14"/>
                      </w:rPr>
                      <w:t>+39 02.4997.7134</w:t>
                    </w:r>
                  </w:p>
                  <w:p w14:paraId="5853074D" w14:textId="77777777" w:rsidR="00156B7F" w:rsidRPr="001A0E54" w:rsidRDefault="00156B7F" w:rsidP="0097654C">
                    <w:pPr>
                      <w:pStyle w:val="Paragrafobase"/>
                      <w:suppressAutoHyphens/>
                      <w:rPr>
                        <w:rFonts w:ascii="Arial" w:hAnsi="Arial" w:cs="Arial"/>
                        <w:color w:val="007656"/>
                        <w:spacing w:val="-1"/>
                        <w:sz w:val="14"/>
                        <w:szCs w:val="14"/>
                      </w:rPr>
                    </w:pPr>
                    <w:r>
                      <w:rPr>
                        <w:rFonts w:ascii="Arial" w:hAnsi="Arial"/>
                        <w:color w:val="007656"/>
                        <w:sz w:val="14"/>
                        <w:szCs w:val="14"/>
                      </w:rPr>
                      <w:t>info@fieramilano.it</w:t>
                    </w:r>
                  </w:p>
                  <w:p w14:paraId="044BF27D" w14:textId="77777777" w:rsidR="00156B7F" w:rsidRDefault="00156B7F" w:rsidP="0097654C">
                    <w:pPr>
                      <w:pStyle w:val="Paragrafobase"/>
                      <w:suppressAutoHyphens/>
                      <w:rPr>
                        <w:rFonts w:ascii="Arial" w:hAnsi="Arial" w:cs="Arial"/>
                        <w:b/>
                        <w:bCs/>
                        <w:color w:val="007656"/>
                        <w:spacing w:val="-1"/>
                        <w:sz w:val="14"/>
                        <w:szCs w:val="14"/>
                      </w:rPr>
                    </w:pPr>
                    <w:r>
                      <w:rPr>
                        <w:rFonts w:ascii="Arial" w:hAnsi="Arial"/>
                        <w:color w:val="007656"/>
                        <w:sz w:val="14"/>
                        <w:szCs w:val="14"/>
                      </w:rPr>
                      <w:t>fieramilano.it</w:t>
                    </w:r>
                  </w:p>
                  <w:p w14:paraId="70A24CE5" w14:textId="77777777" w:rsidR="00156B7F" w:rsidRPr="001A0E54" w:rsidRDefault="00156B7F" w:rsidP="00EC258E">
                    <w:pPr>
                      <w:rPr>
                        <w:rFonts w:ascii="Arial" w:hAnsi="Arial" w:cs="Arial"/>
                        <w:sz w:val="14"/>
                        <w:szCs w:val="14"/>
                      </w:rPr>
                    </w:pPr>
                  </w:p>
                </w:txbxContent>
              </v:textbox>
              <w10:wrap type="square" anchorx="margin"/>
            </v:shape>
          </w:pict>
        </mc:Fallback>
      </mc:AlternateContent>
    </w:r>
    <w:r w:rsidR="00156B7F">
      <w:rPr>
        <w:noProof/>
      </w:rPr>
      <w:drawing>
        <wp:anchor distT="0" distB="0" distL="114300" distR="114300" simplePos="0" relativeHeight="251658246" behindDoc="0" locked="0" layoutInCell="1" allowOverlap="1" wp14:anchorId="68D938DD" wp14:editId="70676FBE">
          <wp:simplePos x="0" y="0"/>
          <wp:positionH relativeFrom="column">
            <wp:posOffset>263005</wp:posOffset>
          </wp:positionH>
          <wp:positionV relativeFrom="paragraph">
            <wp:posOffset>363855</wp:posOffset>
          </wp:positionV>
          <wp:extent cx="1119505" cy="719455"/>
          <wp:effectExtent l="0" t="0" r="4445" b="4445"/>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19505" cy="719455"/>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31B7F" w14:textId="1058571D" w:rsidR="00156B7F" w:rsidRPr="00856B62" w:rsidRDefault="001A4AD1">
    <w:pPr>
      <w:pStyle w:val="Intestazione"/>
      <w:rPr>
        <w:i/>
      </w:rPr>
    </w:pPr>
    <w:r>
      <w:rPr>
        <w:noProof/>
      </w:rPr>
      <w:drawing>
        <wp:anchor distT="0" distB="0" distL="114300" distR="114300" simplePos="0" relativeHeight="251659272" behindDoc="1" locked="0" layoutInCell="1" allowOverlap="1" wp14:anchorId="2812A1FE" wp14:editId="065E759E">
          <wp:simplePos x="0" y="0"/>
          <wp:positionH relativeFrom="margin">
            <wp:align>right</wp:align>
          </wp:positionH>
          <wp:positionV relativeFrom="paragraph">
            <wp:posOffset>241935</wp:posOffset>
          </wp:positionV>
          <wp:extent cx="2828925" cy="687705"/>
          <wp:effectExtent l="0" t="0" r="9525" b="0"/>
          <wp:wrapTight wrapText="bothSides">
            <wp:wrapPolygon edited="0">
              <wp:start x="0" y="0"/>
              <wp:lineTo x="0" y="20942"/>
              <wp:lineTo x="21527" y="20942"/>
              <wp:lineTo x="21527" y="0"/>
              <wp:lineTo x="0" y="0"/>
            </wp:wrapPolygon>
          </wp:wrapTight>
          <wp:docPr id="1" name="Immagine 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descr="Immagine che contiene testo&#10;&#10;Descrizione generata automaticament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28925" cy="687705"/>
                  </a:xfrm>
                  <a:prstGeom prst="rect">
                    <a:avLst/>
                  </a:prstGeom>
                  <a:noFill/>
                  <a:ln>
                    <a:noFill/>
                  </a:ln>
                </pic:spPr>
              </pic:pic>
            </a:graphicData>
          </a:graphic>
          <wp14:sizeRelH relativeFrom="page">
            <wp14:pctWidth>0</wp14:pctWidth>
          </wp14:sizeRelH>
          <wp14:sizeRelV relativeFrom="page">
            <wp14:pctHeight>0</wp14:pctHeight>
          </wp14:sizeRelV>
        </wp:anchor>
      </w:drawing>
    </w:r>
    <w:r w:rsidR="00156B7F">
      <w:rPr>
        <w:i/>
        <w:noProof/>
      </w:rPr>
      <mc:AlternateContent>
        <mc:Choice Requires="wps">
          <w:drawing>
            <wp:anchor distT="45720" distB="45720" distL="114300" distR="114300" simplePos="0" relativeHeight="251658243" behindDoc="0" locked="0" layoutInCell="1" allowOverlap="1" wp14:anchorId="38F701CB" wp14:editId="34088233">
              <wp:simplePos x="0" y="0"/>
              <wp:positionH relativeFrom="margin">
                <wp:posOffset>1537970</wp:posOffset>
              </wp:positionH>
              <wp:positionV relativeFrom="paragraph">
                <wp:posOffset>1761490</wp:posOffset>
              </wp:positionV>
              <wp:extent cx="2856230" cy="163195"/>
              <wp:effectExtent l="0" t="0" r="0" b="0"/>
              <wp:wrapSquare wrapText="bothSides"/>
              <wp:docPr id="16"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6230" cy="163195"/>
                      </a:xfrm>
                      <a:prstGeom prst="rect">
                        <a:avLst/>
                      </a:prstGeom>
                      <a:solidFill>
                        <a:srgbClr val="FFFFFF"/>
                      </a:solidFill>
                      <a:ln w="9525">
                        <a:noFill/>
                        <a:miter lim="800000"/>
                        <a:headEnd/>
                        <a:tailEnd/>
                      </a:ln>
                    </wps:spPr>
                    <wps:txbx>
                      <w:txbxContent>
                        <w:p w14:paraId="7546BFBF" w14:textId="77777777" w:rsidR="00156B7F" w:rsidRPr="003A23A1" w:rsidRDefault="00156B7F" w:rsidP="00EE0C6F">
                          <w:pPr>
                            <w:rPr>
                              <w:rFonts w:ascii="Arial" w:hAnsi="Arial" w:cs="Arial"/>
                              <w:b/>
                              <w:bCs/>
                              <w:color w:val="007656"/>
                              <w:sz w:val="24"/>
                              <w:szCs w:val="24"/>
                            </w:rPr>
                          </w:pPr>
                          <w:r>
                            <w:rPr>
                              <w:rFonts w:ascii="Arial" w:hAnsi="Arial"/>
                              <w:b/>
                              <w:bCs/>
                              <w:color w:val="007656"/>
                              <w:sz w:val="24"/>
                              <w:szCs w:val="24"/>
                            </w:rPr>
                            <w:t>Press office</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8F701CB" id="_x0000_t202" coordsize="21600,21600" o:spt="202" path="m,l,21600r21600,l21600,xe">
              <v:stroke joinstyle="miter"/>
              <v:path gradientshapeok="t" o:connecttype="rect"/>
            </v:shapetype>
            <v:shape id="_x0000_s1027" type="#_x0000_t202" style="position:absolute;margin-left:121.1pt;margin-top:138.7pt;width:224.9pt;height:12.85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" stroked="f">
              <v:textbox inset="0,0,0,0">
                <w:txbxContent>
                  <w:p w14:paraId="7546BFBF" w14:textId="77777777" w:rsidR="00156B7F" w:rsidRPr="003A23A1" w:rsidRDefault="00156B7F" w:rsidP="00EE0C6F">
                    <w:pPr>
                      <w:rPr>
                        <w:rFonts w:ascii="Arial" w:hAnsi="Arial" w:cs="Arial"/>
                        <w:b/>
                        <w:bCs/>
                        <w:color w:val="007656"/>
                        <w:sz w:val="24"/>
                        <w:szCs w:val="24"/>
                      </w:rPr>
                    </w:pPr>
                    <w:r>
                      <w:rPr>
                        <w:rFonts w:ascii="Arial" w:hAnsi="Arial"/>
                        <w:b/>
                        <w:bCs/>
                        <w:color w:val="007656"/>
                        <w:sz w:val="24"/>
                        <w:szCs w:val="24"/>
                      </w:rPr>
                      <w:t>Press office</w:t>
                    </w:r>
                  </w:p>
                </w:txbxContent>
              </v:textbox>
              <w10:wrap type="square" anchorx="margin"/>
            </v:shape>
          </w:pict>
        </mc:Fallback>
      </mc:AlternateContent>
    </w:r>
    <w:r w:rsidR="00156B7F">
      <w:rPr>
        <w:i/>
        <w:noProof/>
      </w:rPr>
      <mc:AlternateContent>
        <mc:Choice Requires="wps">
          <w:drawing>
            <wp:anchor distT="45720" distB="45720" distL="114300" distR="114300" simplePos="0" relativeHeight="251658242" behindDoc="0" locked="0" layoutInCell="1" allowOverlap="1" wp14:anchorId="770C9E89" wp14:editId="6E25C7FB">
              <wp:simplePos x="0" y="0"/>
              <wp:positionH relativeFrom="margin">
                <wp:posOffset>-37465</wp:posOffset>
              </wp:positionH>
              <wp:positionV relativeFrom="paragraph">
                <wp:posOffset>1767205</wp:posOffset>
              </wp:positionV>
              <wp:extent cx="1447800" cy="7703820"/>
              <wp:effectExtent l="0" t="0" r="0" b="0"/>
              <wp:wrapSquare wrapText="bothSides"/>
              <wp:docPr id="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7703820"/>
                      </a:xfrm>
                      <a:prstGeom prst="rect">
                        <a:avLst/>
                      </a:prstGeom>
                      <a:noFill/>
                      <a:ln w="9525">
                        <a:noFill/>
                        <a:miter lim="800000"/>
                        <a:headEnd/>
                        <a:tailEnd/>
                      </a:ln>
                    </wps:spPr>
                    <wps:txbx>
                      <w:txbxContent>
                        <w:p w14:paraId="74886DE9" w14:textId="77777777" w:rsidR="00156B7F" w:rsidRPr="001A0E54" w:rsidRDefault="00156B7F" w:rsidP="00EE0C6F">
                          <w:pPr>
                            <w:pStyle w:val="Paragrafobase"/>
                            <w:suppressAutoHyphens/>
                            <w:rPr>
                              <w:rFonts w:ascii="Arial" w:hAnsi="Arial" w:cs="Arial"/>
                              <w:b/>
                              <w:bCs/>
                              <w:color w:val="007656"/>
                              <w:spacing w:val="-1"/>
                              <w:sz w:val="14"/>
                              <w:szCs w:val="14"/>
                            </w:rPr>
                          </w:pPr>
                          <w:r>
                            <w:rPr>
                              <w:rFonts w:ascii="Arial" w:hAnsi="Arial"/>
                              <w:b/>
                              <w:bCs/>
                              <w:color w:val="007656"/>
                              <w:sz w:val="14"/>
                              <w:szCs w:val="14"/>
                            </w:rPr>
                            <w:t xml:space="preserve">Press Office </w:t>
                          </w:r>
                        </w:p>
                        <w:p w14:paraId="30ED8246" w14:textId="77777777" w:rsidR="00156B7F" w:rsidRPr="001A0E54" w:rsidRDefault="00156B7F" w:rsidP="00EE0C6F">
                          <w:pPr>
                            <w:pStyle w:val="Paragrafobase"/>
                            <w:suppressAutoHyphens/>
                            <w:rPr>
                              <w:rFonts w:ascii="Arial" w:hAnsi="Arial" w:cs="Arial"/>
                              <w:color w:val="007656"/>
                              <w:spacing w:val="-1"/>
                              <w:sz w:val="14"/>
                              <w:szCs w:val="14"/>
                            </w:rPr>
                          </w:pPr>
                          <w:r>
                            <w:rPr>
                              <w:rFonts w:ascii="Arial" w:hAnsi="Arial"/>
                              <w:b/>
                              <w:bCs/>
                              <w:color w:val="007656"/>
                              <w:sz w:val="14"/>
                              <w:szCs w:val="14"/>
                            </w:rPr>
                            <w:t>Fiera Milano</w:t>
                          </w:r>
                          <w:r>
                            <w:rPr>
                              <w:rFonts w:ascii="Arial" w:hAnsi="Arial"/>
                              <w:color w:val="007656"/>
                              <w:sz w:val="14"/>
                              <w:szCs w:val="14"/>
                            </w:rPr>
                            <w:t xml:space="preserve"> </w:t>
                          </w:r>
                        </w:p>
                        <w:p w14:paraId="22AB905F" w14:textId="77777777" w:rsidR="00156B7F" w:rsidRPr="001A0E54" w:rsidRDefault="00156B7F" w:rsidP="002A4898">
                          <w:pPr>
                            <w:pStyle w:val="Paragrafobase"/>
                            <w:suppressAutoHyphens/>
                            <w:spacing w:before="113"/>
                            <w:rPr>
                              <w:rFonts w:ascii="Arial" w:hAnsi="Arial" w:cs="Arial"/>
                              <w:color w:val="007656"/>
                              <w:spacing w:val="-1"/>
                              <w:sz w:val="14"/>
                              <w:szCs w:val="14"/>
                            </w:rPr>
                          </w:pPr>
                          <w:r>
                            <w:rPr>
                              <w:rFonts w:ascii="Arial" w:hAnsi="Arial"/>
                              <w:color w:val="007656"/>
                              <w:sz w:val="14"/>
                              <w:szCs w:val="14"/>
                            </w:rPr>
                            <w:t xml:space="preserve">Rosy Mazzanti </w:t>
                          </w:r>
                        </w:p>
                        <w:p w14:paraId="2ACE574B" w14:textId="77777777" w:rsidR="00156B7F" w:rsidRPr="001A0E54" w:rsidRDefault="00156B7F" w:rsidP="002A4898">
                          <w:pPr>
                            <w:pStyle w:val="Paragrafobase"/>
                            <w:suppressAutoHyphens/>
                            <w:rPr>
                              <w:rFonts w:ascii="Arial" w:hAnsi="Arial" w:cs="Arial"/>
                              <w:color w:val="007656"/>
                              <w:spacing w:val="-1"/>
                              <w:sz w:val="14"/>
                              <w:szCs w:val="14"/>
                            </w:rPr>
                          </w:pPr>
                          <w:r>
                            <w:rPr>
                              <w:rFonts w:ascii="Arial" w:hAnsi="Arial"/>
                              <w:color w:val="007656"/>
                              <w:sz w:val="14"/>
                              <w:szCs w:val="14"/>
                            </w:rPr>
                            <w:t>rosy.mazzanti@fieramilano.it</w:t>
                          </w:r>
                        </w:p>
                        <w:p w14:paraId="48F7965D" w14:textId="77777777" w:rsidR="00156B7F" w:rsidRPr="001A0E54" w:rsidRDefault="00156B7F" w:rsidP="002A4898">
                          <w:pPr>
                            <w:pStyle w:val="Paragrafobase"/>
                            <w:suppressAutoHyphens/>
                            <w:spacing w:before="113"/>
                            <w:rPr>
                              <w:rFonts w:ascii="Arial" w:hAnsi="Arial" w:cs="Arial"/>
                              <w:color w:val="007656"/>
                              <w:spacing w:val="-1"/>
                              <w:sz w:val="14"/>
                              <w:szCs w:val="14"/>
                            </w:rPr>
                          </w:pPr>
                          <w:r>
                            <w:rPr>
                              <w:rFonts w:ascii="Arial" w:hAnsi="Arial"/>
                              <w:color w:val="007656"/>
                              <w:sz w:val="14"/>
                              <w:szCs w:val="14"/>
                            </w:rPr>
                            <w:t>Mariagrazia Scoppio</w:t>
                          </w:r>
                        </w:p>
                        <w:p w14:paraId="5D503783" w14:textId="77777777" w:rsidR="00156B7F" w:rsidRDefault="00156B7F" w:rsidP="002A4898">
                          <w:pPr>
                            <w:pStyle w:val="Paragrafobase"/>
                            <w:suppressAutoHyphens/>
                            <w:rPr>
                              <w:rFonts w:ascii="Arial" w:hAnsi="Arial" w:cs="Arial"/>
                              <w:color w:val="007656"/>
                              <w:spacing w:val="-1"/>
                              <w:sz w:val="14"/>
                              <w:szCs w:val="14"/>
                            </w:rPr>
                          </w:pPr>
                          <w:r>
                            <w:rPr>
                              <w:rFonts w:ascii="Arial" w:hAnsi="Arial"/>
                              <w:color w:val="007656"/>
                              <w:sz w:val="14"/>
                              <w:szCs w:val="14"/>
                            </w:rPr>
                            <w:t>+39 024997.6214</w:t>
                          </w:r>
                        </w:p>
                        <w:p w14:paraId="696E929A" w14:textId="77777777" w:rsidR="00156B7F" w:rsidRPr="001A0E54" w:rsidRDefault="00156B7F" w:rsidP="002A4898">
                          <w:pPr>
                            <w:pStyle w:val="Paragrafobase"/>
                            <w:suppressAutoHyphens/>
                            <w:rPr>
                              <w:rFonts w:ascii="Arial" w:hAnsi="Arial" w:cs="Arial"/>
                              <w:color w:val="007656"/>
                              <w:spacing w:val="-1"/>
                              <w:sz w:val="14"/>
                              <w:szCs w:val="14"/>
                            </w:rPr>
                          </w:pPr>
                          <w:r>
                            <w:rPr>
                              <w:rFonts w:ascii="Arial" w:hAnsi="Arial"/>
                              <w:color w:val="007656"/>
                              <w:sz w:val="14"/>
                              <w:szCs w:val="14"/>
                            </w:rPr>
                            <w:t>Mariagrazia.scoppio@fieramilano.it</w:t>
                          </w:r>
                        </w:p>
                        <w:p w14:paraId="51FAFB01" w14:textId="77777777" w:rsidR="00156B7F" w:rsidRDefault="00156B7F" w:rsidP="002A4898">
                          <w:pPr>
                            <w:pStyle w:val="Paragrafobase"/>
                            <w:suppressAutoHyphens/>
                            <w:rPr>
                              <w:rFonts w:ascii="Arial" w:hAnsi="Arial" w:cs="Arial"/>
                              <w:color w:val="007656"/>
                              <w:spacing w:val="-1"/>
                              <w:sz w:val="14"/>
                              <w:szCs w:val="14"/>
                            </w:rPr>
                          </w:pPr>
                        </w:p>
                        <w:p w14:paraId="247C4622" w14:textId="77777777" w:rsidR="00156B7F" w:rsidRPr="001A0E54" w:rsidRDefault="00156B7F" w:rsidP="002A4898">
                          <w:pPr>
                            <w:pStyle w:val="Paragrafobase"/>
                            <w:suppressAutoHyphens/>
                            <w:rPr>
                              <w:rFonts w:ascii="Arial" w:hAnsi="Arial" w:cs="Arial"/>
                              <w:color w:val="007656"/>
                              <w:spacing w:val="-1"/>
                              <w:sz w:val="14"/>
                              <w:szCs w:val="14"/>
                            </w:rPr>
                          </w:pPr>
                          <w:r>
                            <w:rPr>
                              <w:rFonts w:ascii="Arial" w:hAnsi="Arial"/>
                              <w:b/>
                              <w:bCs/>
                              <w:color w:val="007656"/>
                              <w:sz w:val="14"/>
                              <w:szCs w:val="14"/>
                            </w:rPr>
                            <w:t xml:space="preserve">Fiera Milano S.p.A. </w:t>
                          </w:r>
                        </w:p>
                        <w:p w14:paraId="4E9B47FD" w14:textId="77777777" w:rsidR="00156B7F" w:rsidRPr="001A0E54" w:rsidRDefault="00156B7F" w:rsidP="002A4898">
                          <w:pPr>
                            <w:pStyle w:val="Paragrafobase"/>
                            <w:suppressAutoHyphens/>
                            <w:rPr>
                              <w:rFonts w:ascii="Arial" w:hAnsi="Arial" w:cs="Arial"/>
                              <w:color w:val="007656"/>
                              <w:spacing w:val="-1"/>
                              <w:sz w:val="14"/>
                              <w:szCs w:val="14"/>
                            </w:rPr>
                          </w:pPr>
                          <w:r>
                            <w:rPr>
                              <w:rFonts w:ascii="Arial" w:hAnsi="Arial"/>
                              <w:color w:val="007656"/>
                              <w:sz w:val="14"/>
                              <w:szCs w:val="14"/>
                            </w:rPr>
                            <w:t>+39 02.4997.7134</w:t>
                          </w:r>
                        </w:p>
                        <w:p w14:paraId="3625933F" w14:textId="77777777" w:rsidR="00156B7F" w:rsidRPr="001A0E54" w:rsidRDefault="00156B7F" w:rsidP="002A4898">
                          <w:pPr>
                            <w:pStyle w:val="Paragrafobase"/>
                            <w:suppressAutoHyphens/>
                            <w:rPr>
                              <w:rFonts w:ascii="Arial" w:hAnsi="Arial" w:cs="Arial"/>
                              <w:color w:val="007656"/>
                              <w:spacing w:val="-1"/>
                              <w:sz w:val="14"/>
                              <w:szCs w:val="14"/>
                            </w:rPr>
                          </w:pPr>
                          <w:r>
                            <w:rPr>
                              <w:rFonts w:ascii="Arial" w:hAnsi="Arial"/>
                              <w:color w:val="007656"/>
                              <w:sz w:val="14"/>
                              <w:szCs w:val="14"/>
                            </w:rPr>
                            <w:t>info@fieramilano.it</w:t>
                          </w:r>
                        </w:p>
                        <w:p w14:paraId="5A8EA5A9" w14:textId="77777777" w:rsidR="00156B7F" w:rsidRDefault="00156B7F" w:rsidP="002A4898">
                          <w:pPr>
                            <w:pStyle w:val="Paragrafobase"/>
                            <w:suppressAutoHyphens/>
                            <w:rPr>
                              <w:rFonts w:ascii="Arial" w:hAnsi="Arial" w:cs="Arial"/>
                              <w:b/>
                              <w:bCs/>
                              <w:color w:val="007656"/>
                              <w:spacing w:val="-1"/>
                              <w:sz w:val="14"/>
                              <w:szCs w:val="14"/>
                            </w:rPr>
                          </w:pPr>
                          <w:r>
                            <w:rPr>
                              <w:rFonts w:ascii="Arial" w:hAnsi="Arial"/>
                              <w:color w:val="007656"/>
                              <w:sz w:val="14"/>
                              <w:szCs w:val="14"/>
                            </w:rPr>
                            <w:t>fieramilano.it</w:t>
                          </w:r>
                        </w:p>
                        <w:p w14:paraId="2D763311" w14:textId="77777777" w:rsidR="00156B7F" w:rsidRPr="001A0E54" w:rsidRDefault="00156B7F" w:rsidP="00EE0C6F">
                          <w:pPr>
                            <w:pStyle w:val="Paragrafobase"/>
                            <w:suppressAutoHyphens/>
                            <w:rPr>
                              <w:rFonts w:ascii="Arial" w:hAnsi="Arial" w:cs="Arial"/>
                              <w:b/>
                              <w:bCs/>
                              <w:color w:val="007656"/>
                              <w:spacing w:val="-1"/>
                              <w:sz w:val="14"/>
                              <w:szCs w:val="14"/>
                            </w:rPr>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70C9E89" id="_x0000_s1028" type="#_x0000_t202" style="position:absolute;margin-left:-2.95pt;margin-top:139.15pt;width:114pt;height:606.6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" filled="f" stroked="f">
              <v:textbox inset="0,0,0,0">
                <w:txbxContent>
                  <w:p w14:paraId="74886DE9" w14:textId="77777777" w:rsidR="00156B7F" w:rsidRPr="001A0E54" w:rsidRDefault="00156B7F" w:rsidP="00EE0C6F">
                    <w:pPr>
                      <w:pStyle w:val="Paragrafobase"/>
                      <w:suppressAutoHyphens/>
                      <w:rPr>
                        <w:rFonts w:ascii="Arial" w:hAnsi="Arial" w:cs="Arial"/>
                        <w:b/>
                        <w:bCs/>
                        <w:color w:val="007656"/>
                        <w:spacing w:val="-1"/>
                        <w:sz w:val="14"/>
                        <w:szCs w:val="14"/>
                      </w:rPr>
                    </w:pPr>
                    <w:r>
                      <w:rPr>
                        <w:rFonts w:ascii="Arial" w:hAnsi="Arial"/>
                        <w:b/>
                        <w:bCs/>
                        <w:color w:val="007656"/>
                        <w:sz w:val="14"/>
                        <w:szCs w:val="14"/>
                      </w:rPr>
                      <w:t xml:space="preserve">Press Office </w:t>
                    </w:r>
                  </w:p>
                  <w:p w14:paraId="30ED8246" w14:textId="77777777" w:rsidR="00156B7F" w:rsidRPr="001A0E54" w:rsidRDefault="00156B7F" w:rsidP="00EE0C6F">
                    <w:pPr>
                      <w:pStyle w:val="Paragrafobase"/>
                      <w:suppressAutoHyphens/>
                      <w:rPr>
                        <w:rFonts w:ascii="Arial" w:hAnsi="Arial" w:cs="Arial"/>
                        <w:color w:val="007656"/>
                        <w:spacing w:val="-1"/>
                        <w:sz w:val="14"/>
                        <w:szCs w:val="14"/>
                      </w:rPr>
                    </w:pPr>
                    <w:r>
                      <w:rPr>
                        <w:rFonts w:ascii="Arial" w:hAnsi="Arial"/>
                        <w:b/>
                        <w:bCs/>
                        <w:color w:val="007656"/>
                        <w:sz w:val="14"/>
                        <w:szCs w:val="14"/>
                      </w:rPr>
                      <w:t>Fiera Milano</w:t>
                    </w:r>
                    <w:r>
                      <w:rPr>
                        <w:rFonts w:ascii="Arial" w:hAnsi="Arial"/>
                        <w:color w:val="007656"/>
                        <w:sz w:val="14"/>
                        <w:szCs w:val="14"/>
                      </w:rPr>
                      <w:t xml:space="preserve"> </w:t>
                    </w:r>
                  </w:p>
                  <w:p w14:paraId="22AB905F" w14:textId="77777777" w:rsidR="00156B7F" w:rsidRPr="001A0E54" w:rsidRDefault="00156B7F" w:rsidP="002A4898">
                    <w:pPr>
                      <w:pStyle w:val="Paragrafobase"/>
                      <w:suppressAutoHyphens/>
                      <w:spacing w:before="113"/>
                      <w:rPr>
                        <w:rFonts w:ascii="Arial" w:hAnsi="Arial" w:cs="Arial"/>
                        <w:color w:val="007656"/>
                        <w:spacing w:val="-1"/>
                        <w:sz w:val="14"/>
                        <w:szCs w:val="14"/>
                      </w:rPr>
                    </w:pPr>
                    <w:r>
                      <w:rPr>
                        <w:rFonts w:ascii="Arial" w:hAnsi="Arial"/>
                        <w:color w:val="007656"/>
                        <w:sz w:val="14"/>
                        <w:szCs w:val="14"/>
                      </w:rPr>
                      <w:t xml:space="preserve">Rosy Mazzanti </w:t>
                    </w:r>
                  </w:p>
                  <w:p w14:paraId="2ACE574B" w14:textId="77777777" w:rsidR="00156B7F" w:rsidRPr="001A0E54" w:rsidRDefault="00156B7F" w:rsidP="002A4898">
                    <w:pPr>
                      <w:pStyle w:val="Paragrafobase"/>
                      <w:suppressAutoHyphens/>
                      <w:rPr>
                        <w:rFonts w:ascii="Arial" w:hAnsi="Arial" w:cs="Arial"/>
                        <w:color w:val="007656"/>
                        <w:spacing w:val="-1"/>
                        <w:sz w:val="14"/>
                        <w:szCs w:val="14"/>
                      </w:rPr>
                    </w:pPr>
                    <w:r>
                      <w:rPr>
                        <w:rFonts w:ascii="Arial" w:hAnsi="Arial"/>
                        <w:color w:val="007656"/>
                        <w:sz w:val="14"/>
                        <w:szCs w:val="14"/>
                      </w:rPr>
                      <w:t>rosy.mazzanti@fieramilano.it</w:t>
                    </w:r>
                  </w:p>
                  <w:p w14:paraId="48F7965D" w14:textId="77777777" w:rsidR="00156B7F" w:rsidRPr="001A0E54" w:rsidRDefault="00156B7F" w:rsidP="002A4898">
                    <w:pPr>
                      <w:pStyle w:val="Paragrafobase"/>
                      <w:suppressAutoHyphens/>
                      <w:spacing w:before="113"/>
                      <w:rPr>
                        <w:rFonts w:ascii="Arial" w:hAnsi="Arial" w:cs="Arial"/>
                        <w:color w:val="007656"/>
                        <w:spacing w:val="-1"/>
                        <w:sz w:val="14"/>
                        <w:szCs w:val="14"/>
                      </w:rPr>
                    </w:pPr>
                    <w:r>
                      <w:rPr>
                        <w:rFonts w:ascii="Arial" w:hAnsi="Arial"/>
                        <w:color w:val="007656"/>
                        <w:sz w:val="14"/>
                        <w:szCs w:val="14"/>
                      </w:rPr>
                      <w:t>Mariagrazia Scoppio</w:t>
                    </w:r>
                  </w:p>
                  <w:p w14:paraId="5D503783" w14:textId="77777777" w:rsidR="00156B7F" w:rsidRDefault="00156B7F" w:rsidP="002A4898">
                    <w:pPr>
                      <w:pStyle w:val="Paragrafobase"/>
                      <w:suppressAutoHyphens/>
                      <w:rPr>
                        <w:rFonts w:ascii="Arial" w:hAnsi="Arial" w:cs="Arial"/>
                        <w:color w:val="007656"/>
                        <w:spacing w:val="-1"/>
                        <w:sz w:val="14"/>
                        <w:szCs w:val="14"/>
                      </w:rPr>
                    </w:pPr>
                    <w:r>
                      <w:rPr>
                        <w:rFonts w:ascii="Arial" w:hAnsi="Arial"/>
                        <w:color w:val="007656"/>
                        <w:sz w:val="14"/>
                        <w:szCs w:val="14"/>
                      </w:rPr>
                      <w:t>+39 024997.6214</w:t>
                    </w:r>
                  </w:p>
                  <w:p w14:paraId="696E929A" w14:textId="77777777" w:rsidR="00156B7F" w:rsidRPr="001A0E54" w:rsidRDefault="00156B7F" w:rsidP="002A4898">
                    <w:pPr>
                      <w:pStyle w:val="Paragrafobase"/>
                      <w:suppressAutoHyphens/>
                      <w:rPr>
                        <w:rFonts w:ascii="Arial" w:hAnsi="Arial" w:cs="Arial"/>
                        <w:color w:val="007656"/>
                        <w:spacing w:val="-1"/>
                        <w:sz w:val="14"/>
                        <w:szCs w:val="14"/>
                      </w:rPr>
                    </w:pPr>
                    <w:r>
                      <w:rPr>
                        <w:rFonts w:ascii="Arial" w:hAnsi="Arial"/>
                        <w:color w:val="007656"/>
                        <w:sz w:val="14"/>
                        <w:szCs w:val="14"/>
                      </w:rPr>
                      <w:t>Mariagrazia.scoppio@fieramilano.it</w:t>
                    </w:r>
                  </w:p>
                  <w:p w14:paraId="51FAFB01" w14:textId="77777777" w:rsidR="00156B7F" w:rsidRDefault="00156B7F" w:rsidP="002A4898">
                    <w:pPr>
                      <w:pStyle w:val="Paragrafobase"/>
                      <w:suppressAutoHyphens/>
                      <w:rPr>
                        <w:rFonts w:ascii="Arial" w:hAnsi="Arial" w:cs="Arial"/>
                        <w:color w:val="007656"/>
                        <w:spacing w:val="-1"/>
                        <w:sz w:val="14"/>
                        <w:szCs w:val="14"/>
                      </w:rPr>
                    </w:pPr>
                  </w:p>
                  <w:p w14:paraId="247C4622" w14:textId="77777777" w:rsidR="00156B7F" w:rsidRPr="001A0E54" w:rsidRDefault="00156B7F" w:rsidP="002A4898">
                    <w:pPr>
                      <w:pStyle w:val="Paragrafobase"/>
                      <w:suppressAutoHyphens/>
                      <w:rPr>
                        <w:rFonts w:ascii="Arial" w:hAnsi="Arial" w:cs="Arial"/>
                        <w:color w:val="007656"/>
                        <w:spacing w:val="-1"/>
                        <w:sz w:val="14"/>
                        <w:szCs w:val="14"/>
                      </w:rPr>
                    </w:pPr>
                    <w:r>
                      <w:rPr>
                        <w:rFonts w:ascii="Arial" w:hAnsi="Arial"/>
                        <w:b/>
                        <w:bCs/>
                        <w:color w:val="007656"/>
                        <w:sz w:val="14"/>
                        <w:szCs w:val="14"/>
                      </w:rPr>
                      <w:t xml:space="preserve">Fiera Milano S.p.A. </w:t>
                    </w:r>
                  </w:p>
                  <w:p w14:paraId="4E9B47FD" w14:textId="77777777" w:rsidR="00156B7F" w:rsidRPr="001A0E54" w:rsidRDefault="00156B7F" w:rsidP="002A4898">
                    <w:pPr>
                      <w:pStyle w:val="Paragrafobase"/>
                      <w:suppressAutoHyphens/>
                      <w:rPr>
                        <w:rFonts w:ascii="Arial" w:hAnsi="Arial" w:cs="Arial"/>
                        <w:color w:val="007656"/>
                        <w:spacing w:val="-1"/>
                        <w:sz w:val="14"/>
                        <w:szCs w:val="14"/>
                      </w:rPr>
                    </w:pPr>
                    <w:r>
                      <w:rPr>
                        <w:rFonts w:ascii="Arial" w:hAnsi="Arial"/>
                        <w:color w:val="007656"/>
                        <w:sz w:val="14"/>
                        <w:szCs w:val="14"/>
                      </w:rPr>
                      <w:t>+39 02.4997.7134</w:t>
                    </w:r>
                  </w:p>
                  <w:p w14:paraId="3625933F" w14:textId="77777777" w:rsidR="00156B7F" w:rsidRPr="001A0E54" w:rsidRDefault="00156B7F" w:rsidP="002A4898">
                    <w:pPr>
                      <w:pStyle w:val="Paragrafobase"/>
                      <w:suppressAutoHyphens/>
                      <w:rPr>
                        <w:rFonts w:ascii="Arial" w:hAnsi="Arial" w:cs="Arial"/>
                        <w:color w:val="007656"/>
                        <w:spacing w:val="-1"/>
                        <w:sz w:val="14"/>
                        <w:szCs w:val="14"/>
                      </w:rPr>
                    </w:pPr>
                    <w:r>
                      <w:rPr>
                        <w:rFonts w:ascii="Arial" w:hAnsi="Arial"/>
                        <w:color w:val="007656"/>
                        <w:sz w:val="14"/>
                        <w:szCs w:val="14"/>
                      </w:rPr>
                      <w:t>info@fieramilano.it</w:t>
                    </w:r>
                  </w:p>
                  <w:p w14:paraId="5A8EA5A9" w14:textId="77777777" w:rsidR="00156B7F" w:rsidRDefault="00156B7F" w:rsidP="002A4898">
                    <w:pPr>
                      <w:pStyle w:val="Paragrafobase"/>
                      <w:suppressAutoHyphens/>
                      <w:rPr>
                        <w:rFonts w:ascii="Arial" w:hAnsi="Arial" w:cs="Arial"/>
                        <w:b/>
                        <w:bCs/>
                        <w:color w:val="007656"/>
                        <w:spacing w:val="-1"/>
                        <w:sz w:val="14"/>
                        <w:szCs w:val="14"/>
                      </w:rPr>
                    </w:pPr>
                    <w:r>
                      <w:rPr>
                        <w:rFonts w:ascii="Arial" w:hAnsi="Arial"/>
                        <w:color w:val="007656"/>
                        <w:sz w:val="14"/>
                        <w:szCs w:val="14"/>
                      </w:rPr>
                      <w:t>fieramilano.it</w:t>
                    </w:r>
                  </w:p>
                  <w:p w14:paraId="2D763311" w14:textId="77777777" w:rsidR="00156B7F" w:rsidRPr="001A0E54" w:rsidRDefault="00156B7F" w:rsidP="00EE0C6F">
                    <w:pPr>
                      <w:pStyle w:val="Paragrafobase"/>
                      <w:suppressAutoHyphens/>
                      <w:rPr>
                        <w:rFonts w:ascii="Arial" w:hAnsi="Arial" w:cs="Arial"/>
                        <w:b/>
                        <w:bCs/>
                        <w:color w:val="007656"/>
                        <w:spacing w:val="-1"/>
                        <w:sz w:val="14"/>
                        <w:szCs w:val="14"/>
                      </w:rPr>
                    </w:pPr>
                  </w:p>
                </w:txbxContent>
              </v:textbox>
              <w10:wrap type="square" anchorx="margin"/>
            </v:shape>
          </w:pict>
        </mc:Fallback>
      </mc:AlternateContent>
    </w:r>
    <w:r w:rsidR="00156B7F">
      <w:rPr>
        <w:i/>
        <w:noProof/>
      </w:rPr>
      <mc:AlternateContent>
        <mc:Choice Requires="wps">
          <w:drawing>
            <wp:anchor distT="0" distB="0" distL="114300" distR="114300" simplePos="0" relativeHeight="251658245" behindDoc="0" locked="0" layoutInCell="1" allowOverlap="1" wp14:anchorId="3A2AED26" wp14:editId="38412BFF">
              <wp:simplePos x="0" y="0"/>
              <wp:positionH relativeFrom="column">
                <wp:posOffset>-718185</wp:posOffset>
              </wp:positionH>
              <wp:positionV relativeFrom="paragraph">
                <wp:posOffset>1005840</wp:posOffset>
              </wp:positionV>
              <wp:extent cx="186055" cy="17145"/>
              <wp:effectExtent l="0" t="0" r="4445" b="1905"/>
              <wp:wrapNone/>
              <wp:docPr id="8" name="Connettore 1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86055" cy="1714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2C44872" id="Connettore 1 8" o:spid="_x0000_s1026" style="position:absolute;flip:x;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55pt,79.2pt" to="-41.9pt,8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" strokecolor="#4472c4 [3204]" strokeweight=".5pt">
              <v:stroke joinstyle="miter"/>
              <o:lock v:ext="edit" shapetype="f"/>
            </v:line>
          </w:pict>
        </mc:Fallback>
      </mc:AlternateContent>
    </w:r>
    <w:r w:rsidR="00156B7F">
      <w:rPr>
        <w:i/>
        <w:noProof/>
      </w:rPr>
      <mc:AlternateContent>
        <mc:Choice Requires="wps">
          <w:drawing>
            <wp:anchor distT="0" distB="0" distL="114300" distR="114300" simplePos="0" relativeHeight="251658244" behindDoc="0" locked="0" layoutInCell="1" allowOverlap="1" wp14:anchorId="1BD89C8E" wp14:editId="6A93F3F4">
              <wp:simplePos x="0" y="0"/>
              <wp:positionH relativeFrom="column">
                <wp:posOffset>-532130</wp:posOffset>
              </wp:positionH>
              <wp:positionV relativeFrom="paragraph">
                <wp:posOffset>904240</wp:posOffset>
              </wp:positionV>
              <wp:extent cx="42545" cy="8255"/>
              <wp:effectExtent l="0" t="0" r="14605" b="10795"/>
              <wp:wrapNone/>
              <wp:docPr id="6" name="Connettore 1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545" cy="82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2D621E5" id="Connettore 1 6"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9pt,71.2pt" to="-38.55pt,7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" strokecolor="#4472c4 [3204]" strokeweight=".5pt">
              <v:stroke joinstyle="miter"/>
              <o:lock v:ext="edit" shapetype="f"/>
            </v:line>
          </w:pict>
        </mc:Fallback>
      </mc:AlternateContent>
    </w:r>
    <w:r w:rsidR="00156B7F">
      <w:rPr>
        <w:i/>
        <w:noProof/>
      </w:rPr>
      <w:drawing>
        <wp:anchor distT="0" distB="0" distL="114300" distR="114300" simplePos="0" relativeHeight="251658241" behindDoc="0" locked="0" layoutInCell="1" allowOverlap="1" wp14:anchorId="5FFAAD94" wp14:editId="2EE1F73C">
          <wp:simplePos x="0" y="0"/>
          <wp:positionH relativeFrom="column">
            <wp:posOffset>152400</wp:posOffset>
          </wp:positionH>
          <wp:positionV relativeFrom="paragraph">
            <wp:posOffset>239395</wp:posOffset>
          </wp:positionV>
          <wp:extent cx="1119505" cy="719455"/>
          <wp:effectExtent l="0" t="0" r="4445" b="4445"/>
          <wp:wrapNone/>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19505" cy="71945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F038B"/>
    <w:multiLevelType w:val="hybridMultilevel"/>
    <w:tmpl w:val="BD5039E8"/>
    <w:lvl w:ilvl="0" w:tplc="559E11F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1805E0B"/>
    <w:multiLevelType w:val="hybridMultilevel"/>
    <w:tmpl w:val="21E221D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257076CB"/>
    <w:multiLevelType w:val="hybridMultilevel"/>
    <w:tmpl w:val="16BA32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7B50C8C"/>
    <w:multiLevelType w:val="hybridMultilevel"/>
    <w:tmpl w:val="124AFEF0"/>
    <w:lvl w:ilvl="0" w:tplc="0C405412">
      <w:start w:val="1"/>
      <w:numFmt w:val="bullet"/>
      <w:lvlText w:val="•"/>
      <w:lvlJc w:val="left"/>
      <w:pPr>
        <w:tabs>
          <w:tab w:val="num" w:pos="720"/>
        </w:tabs>
        <w:ind w:left="720" w:hanging="360"/>
      </w:pPr>
      <w:rPr>
        <w:rFonts w:ascii="Arial" w:hAnsi="Arial" w:hint="default"/>
      </w:rPr>
    </w:lvl>
    <w:lvl w:ilvl="1" w:tplc="9DB84646" w:tentative="1">
      <w:start w:val="1"/>
      <w:numFmt w:val="bullet"/>
      <w:lvlText w:val="•"/>
      <w:lvlJc w:val="left"/>
      <w:pPr>
        <w:tabs>
          <w:tab w:val="num" w:pos="1440"/>
        </w:tabs>
        <w:ind w:left="1440" w:hanging="360"/>
      </w:pPr>
      <w:rPr>
        <w:rFonts w:ascii="Arial" w:hAnsi="Arial" w:hint="default"/>
      </w:rPr>
    </w:lvl>
    <w:lvl w:ilvl="2" w:tplc="54CEDD24" w:tentative="1">
      <w:start w:val="1"/>
      <w:numFmt w:val="bullet"/>
      <w:lvlText w:val="•"/>
      <w:lvlJc w:val="left"/>
      <w:pPr>
        <w:tabs>
          <w:tab w:val="num" w:pos="2160"/>
        </w:tabs>
        <w:ind w:left="2160" w:hanging="360"/>
      </w:pPr>
      <w:rPr>
        <w:rFonts w:ascii="Arial" w:hAnsi="Arial" w:hint="default"/>
      </w:rPr>
    </w:lvl>
    <w:lvl w:ilvl="3" w:tplc="56F8B864" w:tentative="1">
      <w:start w:val="1"/>
      <w:numFmt w:val="bullet"/>
      <w:lvlText w:val="•"/>
      <w:lvlJc w:val="left"/>
      <w:pPr>
        <w:tabs>
          <w:tab w:val="num" w:pos="2880"/>
        </w:tabs>
        <w:ind w:left="2880" w:hanging="360"/>
      </w:pPr>
      <w:rPr>
        <w:rFonts w:ascii="Arial" w:hAnsi="Arial" w:hint="default"/>
      </w:rPr>
    </w:lvl>
    <w:lvl w:ilvl="4" w:tplc="4B963378" w:tentative="1">
      <w:start w:val="1"/>
      <w:numFmt w:val="bullet"/>
      <w:lvlText w:val="•"/>
      <w:lvlJc w:val="left"/>
      <w:pPr>
        <w:tabs>
          <w:tab w:val="num" w:pos="3600"/>
        </w:tabs>
        <w:ind w:left="3600" w:hanging="360"/>
      </w:pPr>
      <w:rPr>
        <w:rFonts w:ascii="Arial" w:hAnsi="Arial" w:hint="default"/>
      </w:rPr>
    </w:lvl>
    <w:lvl w:ilvl="5" w:tplc="FE8011CC" w:tentative="1">
      <w:start w:val="1"/>
      <w:numFmt w:val="bullet"/>
      <w:lvlText w:val="•"/>
      <w:lvlJc w:val="left"/>
      <w:pPr>
        <w:tabs>
          <w:tab w:val="num" w:pos="4320"/>
        </w:tabs>
        <w:ind w:left="4320" w:hanging="360"/>
      </w:pPr>
      <w:rPr>
        <w:rFonts w:ascii="Arial" w:hAnsi="Arial" w:hint="default"/>
      </w:rPr>
    </w:lvl>
    <w:lvl w:ilvl="6" w:tplc="3A1E0B58" w:tentative="1">
      <w:start w:val="1"/>
      <w:numFmt w:val="bullet"/>
      <w:lvlText w:val="•"/>
      <w:lvlJc w:val="left"/>
      <w:pPr>
        <w:tabs>
          <w:tab w:val="num" w:pos="5040"/>
        </w:tabs>
        <w:ind w:left="5040" w:hanging="360"/>
      </w:pPr>
      <w:rPr>
        <w:rFonts w:ascii="Arial" w:hAnsi="Arial" w:hint="default"/>
      </w:rPr>
    </w:lvl>
    <w:lvl w:ilvl="7" w:tplc="A2308332" w:tentative="1">
      <w:start w:val="1"/>
      <w:numFmt w:val="bullet"/>
      <w:lvlText w:val="•"/>
      <w:lvlJc w:val="left"/>
      <w:pPr>
        <w:tabs>
          <w:tab w:val="num" w:pos="5760"/>
        </w:tabs>
        <w:ind w:left="5760" w:hanging="360"/>
      </w:pPr>
      <w:rPr>
        <w:rFonts w:ascii="Arial" w:hAnsi="Arial" w:hint="default"/>
      </w:rPr>
    </w:lvl>
    <w:lvl w:ilvl="8" w:tplc="B88A1D4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2AE5504"/>
    <w:multiLevelType w:val="hybridMultilevel"/>
    <w:tmpl w:val="A230A7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7D448B9"/>
    <w:multiLevelType w:val="hybridMultilevel"/>
    <w:tmpl w:val="4418D1E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15:restartNumberingAfterBreak="0">
    <w:nsid w:val="5C7A6C7E"/>
    <w:multiLevelType w:val="hybridMultilevel"/>
    <w:tmpl w:val="E3A82716"/>
    <w:lvl w:ilvl="0" w:tplc="0410000B">
      <w:start w:val="1"/>
      <w:numFmt w:val="bullet"/>
      <w:lvlText w:val=""/>
      <w:lvlJc w:val="left"/>
      <w:pPr>
        <w:ind w:left="720" w:hanging="360"/>
      </w:pPr>
      <w:rPr>
        <w:rFonts w:ascii="Wingdings" w:hAnsi="Wingding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6BC24C44"/>
    <w:multiLevelType w:val="hybridMultilevel"/>
    <w:tmpl w:val="193A1A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3"/>
  </w:num>
  <w:num w:numId="4">
    <w:abstractNumId w:val="4"/>
  </w:num>
  <w:num w:numId="5">
    <w:abstractNumId w:val="2"/>
  </w:num>
  <w:num w:numId="6">
    <w:abstractNumId w:val="0"/>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4F0"/>
    <w:rsid w:val="000000E0"/>
    <w:rsid w:val="00005ED8"/>
    <w:rsid w:val="00013689"/>
    <w:rsid w:val="00013756"/>
    <w:rsid w:val="0001545B"/>
    <w:rsid w:val="000202A3"/>
    <w:rsid w:val="00023481"/>
    <w:rsid w:val="0002408D"/>
    <w:rsid w:val="000305A4"/>
    <w:rsid w:val="00030AF8"/>
    <w:rsid w:val="00031036"/>
    <w:rsid w:val="0003271E"/>
    <w:rsid w:val="00033049"/>
    <w:rsid w:val="00041892"/>
    <w:rsid w:val="0004264A"/>
    <w:rsid w:val="00042D30"/>
    <w:rsid w:val="00045B4E"/>
    <w:rsid w:val="00050838"/>
    <w:rsid w:val="00052AE7"/>
    <w:rsid w:val="000538DF"/>
    <w:rsid w:val="0005505C"/>
    <w:rsid w:val="0005554C"/>
    <w:rsid w:val="0005626F"/>
    <w:rsid w:val="00056545"/>
    <w:rsid w:val="0005702E"/>
    <w:rsid w:val="00061399"/>
    <w:rsid w:val="00062C43"/>
    <w:rsid w:val="000671B2"/>
    <w:rsid w:val="00067C1D"/>
    <w:rsid w:val="000700F6"/>
    <w:rsid w:val="0007417A"/>
    <w:rsid w:val="000769D7"/>
    <w:rsid w:val="0007700E"/>
    <w:rsid w:val="000818B6"/>
    <w:rsid w:val="00086629"/>
    <w:rsid w:val="000870F4"/>
    <w:rsid w:val="0009030B"/>
    <w:rsid w:val="00091009"/>
    <w:rsid w:val="000910C2"/>
    <w:rsid w:val="00091184"/>
    <w:rsid w:val="0009396E"/>
    <w:rsid w:val="000A14D9"/>
    <w:rsid w:val="000A33D8"/>
    <w:rsid w:val="000A41A3"/>
    <w:rsid w:val="000B0980"/>
    <w:rsid w:val="000B34EE"/>
    <w:rsid w:val="000B392C"/>
    <w:rsid w:val="000B4210"/>
    <w:rsid w:val="000B45DF"/>
    <w:rsid w:val="000B49B9"/>
    <w:rsid w:val="000B736F"/>
    <w:rsid w:val="000C1A85"/>
    <w:rsid w:val="000C333E"/>
    <w:rsid w:val="000C4158"/>
    <w:rsid w:val="000C633A"/>
    <w:rsid w:val="000D139A"/>
    <w:rsid w:val="000D333D"/>
    <w:rsid w:val="000D4A8F"/>
    <w:rsid w:val="000D5218"/>
    <w:rsid w:val="000D629B"/>
    <w:rsid w:val="000E61DB"/>
    <w:rsid w:val="000F2177"/>
    <w:rsid w:val="000F253C"/>
    <w:rsid w:val="000F37F2"/>
    <w:rsid w:val="000F5758"/>
    <w:rsid w:val="000F5ECE"/>
    <w:rsid w:val="00100765"/>
    <w:rsid w:val="00104B3C"/>
    <w:rsid w:val="00106EA2"/>
    <w:rsid w:val="0010774E"/>
    <w:rsid w:val="001077C9"/>
    <w:rsid w:val="00110EAB"/>
    <w:rsid w:val="00113BB9"/>
    <w:rsid w:val="00114AFD"/>
    <w:rsid w:val="00116F71"/>
    <w:rsid w:val="0012135F"/>
    <w:rsid w:val="00121649"/>
    <w:rsid w:val="00121F39"/>
    <w:rsid w:val="001220E7"/>
    <w:rsid w:val="0012230E"/>
    <w:rsid w:val="00122438"/>
    <w:rsid w:val="00122709"/>
    <w:rsid w:val="001264FA"/>
    <w:rsid w:val="001309F3"/>
    <w:rsid w:val="00131DD7"/>
    <w:rsid w:val="00132A3A"/>
    <w:rsid w:val="00134BC7"/>
    <w:rsid w:val="00135648"/>
    <w:rsid w:val="00135B16"/>
    <w:rsid w:val="0013727D"/>
    <w:rsid w:val="00142AB4"/>
    <w:rsid w:val="00143329"/>
    <w:rsid w:val="00145220"/>
    <w:rsid w:val="00145509"/>
    <w:rsid w:val="00145BFF"/>
    <w:rsid w:val="00151F2E"/>
    <w:rsid w:val="00151FF9"/>
    <w:rsid w:val="00153F9F"/>
    <w:rsid w:val="00156B7F"/>
    <w:rsid w:val="00163026"/>
    <w:rsid w:val="00163121"/>
    <w:rsid w:val="001644D9"/>
    <w:rsid w:val="001656B0"/>
    <w:rsid w:val="00170B8E"/>
    <w:rsid w:val="00176616"/>
    <w:rsid w:val="00182721"/>
    <w:rsid w:val="001833B9"/>
    <w:rsid w:val="00184D73"/>
    <w:rsid w:val="001860E3"/>
    <w:rsid w:val="00186EDE"/>
    <w:rsid w:val="00190679"/>
    <w:rsid w:val="001917C6"/>
    <w:rsid w:val="001930D2"/>
    <w:rsid w:val="0019493A"/>
    <w:rsid w:val="0019536D"/>
    <w:rsid w:val="001970CA"/>
    <w:rsid w:val="00197CFB"/>
    <w:rsid w:val="001A04A8"/>
    <w:rsid w:val="001A0E54"/>
    <w:rsid w:val="001A2488"/>
    <w:rsid w:val="001A2636"/>
    <w:rsid w:val="001A37F7"/>
    <w:rsid w:val="001A4AD1"/>
    <w:rsid w:val="001A78C6"/>
    <w:rsid w:val="001B051E"/>
    <w:rsid w:val="001B12DD"/>
    <w:rsid w:val="001B2FDB"/>
    <w:rsid w:val="001B382F"/>
    <w:rsid w:val="001B3A84"/>
    <w:rsid w:val="001B3B46"/>
    <w:rsid w:val="001B42BD"/>
    <w:rsid w:val="001B4A66"/>
    <w:rsid w:val="001B51F5"/>
    <w:rsid w:val="001C026E"/>
    <w:rsid w:val="001C12EF"/>
    <w:rsid w:val="001C1ACD"/>
    <w:rsid w:val="001C1DEA"/>
    <w:rsid w:val="001C5E2D"/>
    <w:rsid w:val="001D1D54"/>
    <w:rsid w:val="001D1E67"/>
    <w:rsid w:val="001D1FBD"/>
    <w:rsid w:val="001D2ED7"/>
    <w:rsid w:val="001D3316"/>
    <w:rsid w:val="001D6F9F"/>
    <w:rsid w:val="001D7490"/>
    <w:rsid w:val="001E097E"/>
    <w:rsid w:val="001E0C81"/>
    <w:rsid w:val="001E120E"/>
    <w:rsid w:val="001E1D45"/>
    <w:rsid w:val="001E28D2"/>
    <w:rsid w:val="001E2C47"/>
    <w:rsid w:val="001E3C31"/>
    <w:rsid w:val="001E5F8B"/>
    <w:rsid w:val="001E601D"/>
    <w:rsid w:val="001F0432"/>
    <w:rsid w:val="001F36F6"/>
    <w:rsid w:val="001F3816"/>
    <w:rsid w:val="001F542C"/>
    <w:rsid w:val="001F755D"/>
    <w:rsid w:val="00200703"/>
    <w:rsid w:val="002028EE"/>
    <w:rsid w:val="0020410B"/>
    <w:rsid w:val="002212DE"/>
    <w:rsid w:val="00221B89"/>
    <w:rsid w:val="00223FAC"/>
    <w:rsid w:val="002267A4"/>
    <w:rsid w:val="00226BA1"/>
    <w:rsid w:val="002325C2"/>
    <w:rsid w:val="00232CB3"/>
    <w:rsid w:val="00235178"/>
    <w:rsid w:val="00235359"/>
    <w:rsid w:val="00237A6A"/>
    <w:rsid w:val="00240500"/>
    <w:rsid w:val="00247CFC"/>
    <w:rsid w:val="00251FC5"/>
    <w:rsid w:val="0025207F"/>
    <w:rsid w:val="00253C5D"/>
    <w:rsid w:val="002559DA"/>
    <w:rsid w:val="0026031A"/>
    <w:rsid w:val="0026210A"/>
    <w:rsid w:val="00262E7A"/>
    <w:rsid w:val="00263076"/>
    <w:rsid w:val="00265156"/>
    <w:rsid w:val="00265C32"/>
    <w:rsid w:val="00272AF4"/>
    <w:rsid w:val="00276038"/>
    <w:rsid w:val="002767EA"/>
    <w:rsid w:val="00280630"/>
    <w:rsid w:val="002826F4"/>
    <w:rsid w:val="002841A5"/>
    <w:rsid w:val="002844CF"/>
    <w:rsid w:val="00284551"/>
    <w:rsid w:val="00286B9F"/>
    <w:rsid w:val="00286D2B"/>
    <w:rsid w:val="002959F3"/>
    <w:rsid w:val="00296491"/>
    <w:rsid w:val="00296913"/>
    <w:rsid w:val="00297B79"/>
    <w:rsid w:val="00297D37"/>
    <w:rsid w:val="002A0E2B"/>
    <w:rsid w:val="002A149F"/>
    <w:rsid w:val="002A320A"/>
    <w:rsid w:val="002A44EF"/>
    <w:rsid w:val="002A4898"/>
    <w:rsid w:val="002B09A5"/>
    <w:rsid w:val="002B13C9"/>
    <w:rsid w:val="002B2086"/>
    <w:rsid w:val="002B21BF"/>
    <w:rsid w:val="002B2724"/>
    <w:rsid w:val="002B2AAF"/>
    <w:rsid w:val="002B40CF"/>
    <w:rsid w:val="002B5F43"/>
    <w:rsid w:val="002C6EA9"/>
    <w:rsid w:val="002D314E"/>
    <w:rsid w:val="002D40B2"/>
    <w:rsid w:val="002D499E"/>
    <w:rsid w:val="002D4BAC"/>
    <w:rsid w:val="002D7E5A"/>
    <w:rsid w:val="002E14F3"/>
    <w:rsid w:val="002E1E5D"/>
    <w:rsid w:val="002E2BC0"/>
    <w:rsid w:val="002E3094"/>
    <w:rsid w:val="002E331B"/>
    <w:rsid w:val="002E46EB"/>
    <w:rsid w:val="002E4D79"/>
    <w:rsid w:val="002E6FE7"/>
    <w:rsid w:val="002F0F86"/>
    <w:rsid w:val="002F1553"/>
    <w:rsid w:val="002F1F14"/>
    <w:rsid w:val="002F1FE5"/>
    <w:rsid w:val="002F2D50"/>
    <w:rsid w:val="002F2EB7"/>
    <w:rsid w:val="002F373A"/>
    <w:rsid w:val="0030343B"/>
    <w:rsid w:val="003042C9"/>
    <w:rsid w:val="0030540E"/>
    <w:rsid w:val="00310CF5"/>
    <w:rsid w:val="00311709"/>
    <w:rsid w:val="00311A26"/>
    <w:rsid w:val="0031665D"/>
    <w:rsid w:val="00324E32"/>
    <w:rsid w:val="00325293"/>
    <w:rsid w:val="003265E4"/>
    <w:rsid w:val="003303B8"/>
    <w:rsid w:val="00334636"/>
    <w:rsid w:val="00334977"/>
    <w:rsid w:val="00334FA2"/>
    <w:rsid w:val="00336E7F"/>
    <w:rsid w:val="0034198A"/>
    <w:rsid w:val="003444A0"/>
    <w:rsid w:val="00344B9E"/>
    <w:rsid w:val="00344C05"/>
    <w:rsid w:val="00344F93"/>
    <w:rsid w:val="0034530B"/>
    <w:rsid w:val="003478A4"/>
    <w:rsid w:val="0035363D"/>
    <w:rsid w:val="00353D66"/>
    <w:rsid w:val="00353EC3"/>
    <w:rsid w:val="00357DB3"/>
    <w:rsid w:val="00363B82"/>
    <w:rsid w:val="00365D0B"/>
    <w:rsid w:val="00370131"/>
    <w:rsid w:val="0037032A"/>
    <w:rsid w:val="00372AE8"/>
    <w:rsid w:val="00373674"/>
    <w:rsid w:val="00374BCA"/>
    <w:rsid w:val="003763FA"/>
    <w:rsid w:val="003768A5"/>
    <w:rsid w:val="0038638F"/>
    <w:rsid w:val="003865ED"/>
    <w:rsid w:val="00391CC6"/>
    <w:rsid w:val="00397728"/>
    <w:rsid w:val="003A0DBC"/>
    <w:rsid w:val="003A16D6"/>
    <w:rsid w:val="003A23A1"/>
    <w:rsid w:val="003A26A8"/>
    <w:rsid w:val="003B1425"/>
    <w:rsid w:val="003B3AA7"/>
    <w:rsid w:val="003B7663"/>
    <w:rsid w:val="003C0266"/>
    <w:rsid w:val="003C06A7"/>
    <w:rsid w:val="003C26E7"/>
    <w:rsid w:val="003C2A8B"/>
    <w:rsid w:val="003C34D2"/>
    <w:rsid w:val="003C384C"/>
    <w:rsid w:val="003C3FF4"/>
    <w:rsid w:val="003C7039"/>
    <w:rsid w:val="003D1855"/>
    <w:rsid w:val="003D1C92"/>
    <w:rsid w:val="003D252D"/>
    <w:rsid w:val="003D30F2"/>
    <w:rsid w:val="003D7A0C"/>
    <w:rsid w:val="003D7E1F"/>
    <w:rsid w:val="003E2127"/>
    <w:rsid w:val="003E36F2"/>
    <w:rsid w:val="003E4CFF"/>
    <w:rsid w:val="003E5CF3"/>
    <w:rsid w:val="003F33BD"/>
    <w:rsid w:val="003F3538"/>
    <w:rsid w:val="003F4556"/>
    <w:rsid w:val="003F4E10"/>
    <w:rsid w:val="003F5E11"/>
    <w:rsid w:val="003F729B"/>
    <w:rsid w:val="004019EA"/>
    <w:rsid w:val="004024F8"/>
    <w:rsid w:val="004033DA"/>
    <w:rsid w:val="00406E55"/>
    <w:rsid w:val="004116CB"/>
    <w:rsid w:val="00411BB2"/>
    <w:rsid w:val="0041336E"/>
    <w:rsid w:val="00414A8B"/>
    <w:rsid w:val="004214F0"/>
    <w:rsid w:val="00423FC8"/>
    <w:rsid w:val="004313BF"/>
    <w:rsid w:val="0043439D"/>
    <w:rsid w:val="00434B8C"/>
    <w:rsid w:val="00444A57"/>
    <w:rsid w:val="004455F8"/>
    <w:rsid w:val="0044638D"/>
    <w:rsid w:val="00447F36"/>
    <w:rsid w:val="00450F3F"/>
    <w:rsid w:val="00451D43"/>
    <w:rsid w:val="004523D0"/>
    <w:rsid w:val="00455AC2"/>
    <w:rsid w:val="00456A7B"/>
    <w:rsid w:val="00456C15"/>
    <w:rsid w:val="004575EA"/>
    <w:rsid w:val="00463827"/>
    <w:rsid w:val="00463B84"/>
    <w:rsid w:val="00465A26"/>
    <w:rsid w:val="004669C6"/>
    <w:rsid w:val="00467065"/>
    <w:rsid w:val="004716BD"/>
    <w:rsid w:val="0047171F"/>
    <w:rsid w:val="004729E7"/>
    <w:rsid w:val="004752D1"/>
    <w:rsid w:val="004810A6"/>
    <w:rsid w:val="004826EC"/>
    <w:rsid w:val="00482B0F"/>
    <w:rsid w:val="00482C73"/>
    <w:rsid w:val="004838AF"/>
    <w:rsid w:val="00483977"/>
    <w:rsid w:val="00483E88"/>
    <w:rsid w:val="00487551"/>
    <w:rsid w:val="004901F2"/>
    <w:rsid w:val="004939C1"/>
    <w:rsid w:val="00494297"/>
    <w:rsid w:val="0049488D"/>
    <w:rsid w:val="00495032"/>
    <w:rsid w:val="00496AC4"/>
    <w:rsid w:val="00497AB1"/>
    <w:rsid w:val="004A019A"/>
    <w:rsid w:val="004A2BFA"/>
    <w:rsid w:val="004A3736"/>
    <w:rsid w:val="004A45A5"/>
    <w:rsid w:val="004A52F7"/>
    <w:rsid w:val="004A5B8A"/>
    <w:rsid w:val="004A78C4"/>
    <w:rsid w:val="004B14AB"/>
    <w:rsid w:val="004B381C"/>
    <w:rsid w:val="004B3C66"/>
    <w:rsid w:val="004B5866"/>
    <w:rsid w:val="004B5C9B"/>
    <w:rsid w:val="004C15DC"/>
    <w:rsid w:val="004C464C"/>
    <w:rsid w:val="004C5939"/>
    <w:rsid w:val="004C5AE8"/>
    <w:rsid w:val="004C6BF2"/>
    <w:rsid w:val="004D176C"/>
    <w:rsid w:val="004D1E37"/>
    <w:rsid w:val="004D2780"/>
    <w:rsid w:val="004D2DDA"/>
    <w:rsid w:val="004D33F2"/>
    <w:rsid w:val="004D348A"/>
    <w:rsid w:val="004D4056"/>
    <w:rsid w:val="004D5B92"/>
    <w:rsid w:val="004E1CBD"/>
    <w:rsid w:val="004E53DB"/>
    <w:rsid w:val="004E5C3B"/>
    <w:rsid w:val="004F15E0"/>
    <w:rsid w:val="004F40DF"/>
    <w:rsid w:val="004F73CA"/>
    <w:rsid w:val="00500D84"/>
    <w:rsid w:val="00501F70"/>
    <w:rsid w:val="00502042"/>
    <w:rsid w:val="00504BF9"/>
    <w:rsid w:val="005052D4"/>
    <w:rsid w:val="00506657"/>
    <w:rsid w:val="00506EDD"/>
    <w:rsid w:val="00510AF9"/>
    <w:rsid w:val="0051176A"/>
    <w:rsid w:val="00514486"/>
    <w:rsid w:val="0051460A"/>
    <w:rsid w:val="00514F31"/>
    <w:rsid w:val="005158F1"/>
    <w:rsid w:val="00516340"/>
    <w:rsid w:val="0051710F"/>
    <w:rsid w:val="00517738"/>
    <w:rsid w:val="0052189A"/>
    <w:rsid w:val="00522B80"/>
    <w:rsid w:val="00522DD3"/>
    <w:rsid w:val="00524288"/>
    <w:rsid w:val="00524B31"/>
    <w:rsid w:val="0052501A"/>
    <w:rsid w:val="005254A2"/>
    <w:rsid w:val="00531440"/>
    <w:rsid w:val="00531531"/>
    <w:rsid w:val="005325ED"/>
    <w:rsid w:val="00534431"/>
    <w:rsid w:val="00534EB2"/>
    <w:rsid w:val="005367C2"/>
    <w:rsid w:val="00540B16"/>
    <w:rsid w:val="00541A18"/>
    <w:rsid w:val="00546E87"/>
    <w:rsid w:val="005528F4"/>
    <w:rsid w:val="00552C00"/>
    <w:rsid w:val="0055564B"/>
    <w:rsid w:val="00555CC9"/>
    <w:rsid w:val="00557129"/>
    <w:rsid w:val="0055799C"/>
    <w:rsid w:val="005622BF"/>
    <w:rsid w:val="005631BE"/>
    <w:rsid w:val="00563E08"/>
    <w:rsid w:val="0056416D"/>
    <w:rsid w:val="00564AB4"/>
    <w:rsid w:val="0056546E"/>
    <w:rsid w:val="00565FBC"/>
    <w:rsid w:val="00566C08"/>
    <w:rsid w:val="00573D3F"/>
    <w:rsid w:val="00574189"/>
    <w:rsid w:val="0057683A"/>
    <w:rsid w:val="00576CCA"/>
    <w:rsid w:val="00580CCD"/>
    <w:rsid w:val="00581612"/>
    <w:rsid w:val="005840ED"/>
    <w:rsid w:val="00587FC6"/>
    <w:rsid w:val="00591E05"/>
    <w:rsid w:val="005944E1"/>
    <w:rsid w:val="0059666E"/>
    <w:rsid w:val="00597A1D"/>
    <w:rsid w:val="005A1D3C"/>
    <w:rsid w:val="005A2728"/>
    <w:rsid w:val="005A2ED5"/>
    <w:rsid w:val="005A39CA"/>
    <w:rsid w:val="005A578D"/>
    <w:rsid w:val="005A6580"/>
    <w:rsid w:val="005B1C21"/>
    <w:rsid w:val="005B3720"/>
    <w:rsid w:val="005C0573"/>
    <w:rsid w:val="005C2784"/>
    <w:rsid w:val="005C27B6"/>
    <w:rsid w:val="005C3601"/>
    <w:rsid w:val="005C38A1"/>
    <w:rsid w:val="005C4416"/>
    <w:rsid w:val="005C533B"/>
    <w:rsid w:val="005C62E5"/>
    <w:rsid w:val="005C6C77"/>
    <w:rsid w:val="005D1930"/>
    <w:rsid w:val="005D3049"/>
    <w:rsid w:val="005D437F"/>
    <w:rsid w:val="005D4A92"/>
    <w:rsid w:val="005D760C"/>
    <w:rsid w:val="005E132C"/>
    <w:rsid w:val="005E6B40"/>
    <w:rsid w:val="005F2009"/>
    <w:rsid w:val="005F5237"/>
    <w:rsid w:val="005F5736"/>
    <w:rsid w:val="0060091F"/>
    <w:rsid w:val="00600952"/>
    <w:rsid w:val="006047AC"/>
    <w:rsid w:val="00605185"/>
    <w:rsid w:val="006104C1"/>
    <w:rsid w:val="006168D5"/>
    <w:rsid w:val="00620006"/>
    <w:rsid w:val="00620489"/>
    <w:rsid w:val="00622385"/>
    <w:rsid w:val="00622F66"/>
    <w:rsid w:val="0062655C"/>
    <w:rsid w:val="00633B16"/>
    <w:rsid w:val="00634539"/>
    <w:rsid w:val="00635B3A"/>
    <w:rsid w:val="00636634"/>
    <w:rsid w:val="00636AE9"/>
    <w:rsid w:val="00642C97"/>
    <w:rsid w:val="006467E8"/>
    <w:rsid w:val="00646E9F"/>
    <w:rsid w:val="006516D9"/>
    <w:rsid w:val="00656EA1"/>
    <w:rsid w:val="00660314"/>
    <w:rsid w:val="00663F76"/>
    <w:rsid w:val="0067032D"/>
    <w:rsid w:val="006713AA"/>
    <w:rsid w:val="00672CDE"/>
    <w:rsid w:val="00676655"/>
    <w:rsid w:val="00677BC8"/>
    <w:rsid w:val="00677EDF"/>
    <w:rsid w:val="00680790"/>
    <w:rsid w:val="0068122B"/>
    <w:rsid w:val="00681380"/>
    <w:rsid w:val="006823DE"/>
    <w:rsid w:val="006825E7"/>
    <w:rsid w:val="00682E9B"/>
    <w:rsid w:val="00682EEA"/>
    <w:rsid w:val="006847F8"/>
    <w:rsid w:val="006864A7"/>
    <w:rsid w:val="00686F3B"/>
    <w:rsid w:val="0068712D"/>
    <w:rsid w:val="00691D25"/>
    <w:rsid w:val="00693083"/>
    <w:rsid w:val="006A09A5"/>
    <w:rsid w:val="006A1460"/>
    <w:rsid w:val="006A6652"/>
    <w:rsid w:val="006A6FF1"/>
    <w:rsid w:val="006A7AF9"/>
    <w:rsid w:val="006B4105"/>
    <w:rsid w:val="006B4587"/>
    <w:rsid w:val="006C0220"/>
    <w:rsid w:val="006C182C"/>
    <w:rsid w:val="006C380B"/>
    <w:rsid w:val="006C3863"/>
    <w:rsid w:val="006C5439"/>
    <w:rsid w:val="006C5F4E"/>
    <w:rsid w:val="006C734D"/>
    <w:rsid w:val="006C74DD"/>
    <w:rsid w:val="006D0135"/>
    <w:rsid w:val="006D1497"/>
    <w:rsid w:val="006D3313"/>
    <w:rsid w:val="006D38EC"/>
    <w:rsid w:val="006D41D9"/>
    <w:rsid w:val="006D6490"/>
    <w:rsid w:val="006D763D"/>
    <w:rsid w:val="006E1F85"/>
    <w:rsid w:val="006E4210"/>
    <w:rsid w:val="006E49D4"/>
    <w:rsid w:val="006E4E1C"/>
    <w:rsid w:val="006E6083"/>
    <w:rsid w:val="006F0814"/>
    <w:rsid w:val="006F1B7E"/>
    <w:rsid w:val="006F2115"/>
    <w:rsid w:val="006F3966"/>
    <w:rsid w:val="00700246"/>
    <w:rsid w:val="00701EAF"/>
    <w:rsid w:val="007037E5"/>
    <w:rsid w:val="007052B6"/>
    <w:rsid w:val="00705671"/>
    <w:rsid w:val="007108C4"/>
    <w:rsid w:val="00717C80"/>
    <w:rsid w:val="0072091D"/>
    <w:rsid w:val="0072110F"/>
    <w:rsid w:val="007228CB"/>
    <w:rsid w:val="007233B4"/>
    <w:rsid w:val="00725D00"/>
    <w:rsid w:val="00726872"/>
    <w:rsid w:val="007268D9"/>
    <w:rsid w:val="00730378"/>
    <w:rsid w:val="0073142E"/>
    <w:rsid w:val="007324AC"/>
    <w:rsid w:val="00733D17"/>
    <w:rsid w:val="007356C3"/>
    <w:rsid w:val="00735D71"/>
    <w:rsid w:val="00740B60"/>
    <w:rsid w:val="0074374D"/>
    <w:rsid w:val="007466D4"/>
    <w:rsid w:val="0074696B"/>
    <w:rsid w:val="0074746C"/>
    <w:rsid w:val="00753808"/>
    <w:rsid w:val="00754022"/>
    <w:rsid w:val="0075489A"/>
    <w:rsid w:val="00756A62"/>
    <w:rsid w:val="00757ABD"/>
    <w:rsid w:val="00760C80"/>
    <w:rsid w:val="00760CC4"/>
    <w:rsid w:val="00767E73"/>
    <w:rsid w:val="00771234"/>
    <w:rsid w:val="007718F7"/>
    <w:rsid w:val="00777CCD"/>
    <w:rsid w:val="00785EF5"/>
    <w:rsid w:val="007861F1"/>
    <w:rsid w:val="00787870"/>
    <w:rsid w:val="00792418"/>
    <w:rsid w:val="007925A3"/>
    <w:rsid w:val="00793274"/>
    <w:rsid w:val="007933F2"/>
    <w:rsid w:val="00793975"/>
    <w:rsid w:val="00793A85"/>
    <w:rsid w:val="007941D4"/>
    <w:rsid w:val="007955B5"/>
    <w:rsid w:val="00796279"/>
    <w:rsid w:val="0079746D"/>
    <w:rsid w:val="007A021F"/>
    <w:rsid w:val="007A1B02"/>
    <w:rsid w:val="007A5BCA"/>
    <w:rsid w:val="007A5E33"/>
    <w:rsid w:val="007A78AA"/>
    <w:rsid w:val="007A7EAD"/>
    <w:rsid w:val="007B1BDB"/>
    <w:rsid w:val="007B3CBF"/>
    <w:rsid w:val="007B5D86"/>
    <w:rsid w:val="007C065D"/>
    <w:rsid w:val="007C5F3E"/>
    <w:rsid w:val="007C70A6"/>
    <w:rsid w:val="007C7C94"/>
    <w:rsid w:val="007D378C"/>
    <w:rsid w:val="007E2A00"/>
    <w:rsid w:val="007E3122"/>
    <w:rsid w:val="007E4ADB"/>
    <w:rsid w:val="007E5A1A"/>
    <w:rsid w:val="007E79B0"/>
    <w:rsid w:val="007F0F9D"/>
    <w:rsid w:val="007F2643"/>
    <w:rsid w:val="007F4532"/>
    <w:rsid w:val="007F7DE4"/>
    <w:rsid w:val="00800350"/>
    <w:rsid w:val="00800BAD"/>
    <w:rsid w:val="00801DF5"/>
    <w:rsid w:val="00801FDC"/>
    <w:rsid w:val="00803BA2"/>
    <w:rsid w:val="00806EA8"/>
    <w:rsid w:val="00807222"/>
    <w:rsid w:val="00810459"/>
    <w:rsid w:val="0081268B"/>
    <w:rsid w:val="008126AE"/>
    <w:rsid w:val="00813755"/>
    <w:rsid w:val="00813A5E"/>
    <w:rsid w:val="00814D29"/>
    <w:rsid w:val="00815076"/>
    <w:rsid w:val="00817758"/>
    <w:rsid w:val="008202E4"/>
    <w:rsid w:val="00824390"/>
    <w:rsid w:val="008251F8"/>
    <w:rsid w:val="00825233"/>
    <w:rsid w:val="008268DE"/>
    <w:rsid w:val="00827632"/>
    <w:rsid w:val="008306C8"/>
    <w:rsid w:val="0083198B"/>
    <w:rsid w:val="008321AB"/>
    <w:rsid w:val="0083239A"/>
    <w:rsid w:val="00835496"/>
    <w:rsid w:val="00835CCB"/>
    <w:rsid w:val="0083798D"/>
    <w:rsid w:val="0084040F"/>
    <w:rsid w:val="0084191B"/>
    <w:rsid w:val="00843924"/>
    <w:rsid w:val="00844416"/>
    <w:rsid w:val="00845AB7"/>
    <w:rsid w:val="00847C14"/>
    <w:rsid w:val="00847FDA"/>
    <w:rsid w:val="0085084D"/>
    <w:rsid w:val="00850B2E"/>
    <w:rsid w:val="00851DB4"/>
    <w:rsid w:val="008527A3"/>
    <w:rsid w:val="008529A3"/>
    <w:rsid w:val="00853815"/>
    <w:rsid w:val="00856B62"/>
    <w:rsid w:val="00856DAE"/>
    <w:rsid w:val="00857A11"/>
    <w:rsid w:val="0086227A"/>
    <w:rsid w:val="0086250B"/>
    <w:rsid w:val="00863845"/>
    <w:rsid w:val="00863FE1"/>
    <w:rsid w:val="00865149"/>
    <w:rsid w:val="00867D59"/>
    <w:rsid w:val="00871E2E"/>
    <w:rsid w:val="00872AA0"/>
    <w:rsid w:val="00876A59"/>
    <w:rsid w:val="00877F25"/>
    <w:rsid w:val="008804C8"/>
    <w:rsid w:val="0088063D"/>
    <w:rsid w:val="00880D33"/>
    <w:rsid w:val="00881993"/>
    <w:rsid w:val="00882CB3"/>
    <w:rsid w:val="00883C3B"/>
    <w:rsid w:val="00883E38"/>
    <w:rsid w:val="00884C1F"/>
    <w:rsid w:val="00891498"/>
    <w:rsid w:val="00892A08"/>
    <w:rsid w:val="00893008"/>
    <w:rsid w:val="008937B2"/>
    <w:rsid w:val="00894E4E"/>
    <w:rsid w:val="008A039C"/>
    <w:rsid w:val="008A0BEF"/>
    <w:rsid w:val="008A1BE2"/>
    <w:rsid w:val="008A522C"/>
    <w:rsid w:val="008A6674"/>
    <w:rsid w:val="008A6983"/>
    <w:rsid w:val="008B67E9"/>
    <w:rsid w:val="008C1007"/>
    <w:rsid w:val="008C14AD"/>
    <w:rsid w:val="008C1644"/>
    <w:rsid w:val="008C70EA"/>
    <w:rsid w:val="008D03A3"/>
    <w:rsid w:val="008D31C3"/>
    <w:rsid w:val="008D4DDB"/>
    <w:rsid w:val="008D512D"/>
    <w:rsid w:val="008D5A8C"/>
    <w:rsid w:val="008D7162"/>
    <w:rsid w:val="008D7ADC"/>
    <w:rsid w:val="008D7C45"/>
    <w:rsid w:val="008E249F"/>
    <w:rsid w:val="008E7098"/>
    <w:rsid w:val="008F0092"/>
    <w:rsid w:val="008F1ECF"/>
    <w:rsid w:val="008F498E"/>
    <w:rsid w:val="008F7EE2"/>
    <w:rsid w:val="0090019A"/>
    <w:rsid w:val="00904291"/>
    <w:rsid w:val="00905633"/>
    <w:rsid w:val="00910B68"/>
    <w:rsid w:val="0091234F"/>
    <w:rsid w:val="009136B4"/>
    <w:rsid w:val="009160C8"/>
    <w:rsid w:val="00917A2C"/>
    <w:rsid w:val="00920C28"/>
    <w:rsid w:val="00922A49"/>
    <w:rsid w:val="009241CD"/>
    <w:rsid w:val="00925C4A"/>
    <w:rsid w:val="00926D9A"/>
    <w:rsid w:val="0092798E"/>
    <w:rsid w:val="00931BFA"/>
    <w:rsid w:val="00933BD1"/>
    <w:rsid w:val="00934048"/>
    <w:rsid w:val="00934909"/>
    <w:rsid w:val="009364F7"/>
    <w:rsid w:val="00936839"/>
    <w:rsid w:val="00941132"/>
    <w:rsid w:val="00942696"/>
    <w:rsid w:val="00943BB4"/>
    <w:rsid w:val="0094405D"/>
    <w:rsid w:val="009440D7"/>
    <w:rsid w:val="009463B5"/>
    <w:rsid w:val="00947E91"/>
    <w:rsid w:val="009533AF"/>
    <w:rsid w:val="00953C37"/>
    <w:rsid w:val="00954ADE"/>
    <w:rsid w:val="00955DD8"/>
    <w:rsid w:val="00956573"/>
    <w:rsid w:val="009605AC"/>
    <w:rsid w:val="009607A0"/>
    <w:rsid w:val="009628DA"/>
    <w:rsid w:val="009720A0"/>
    <w:rsid w:val="00973CEB"/>
    <w:rsid w:val="00974955"/>
    <w:rsid w:val="0097654C"/>
    <w:rsid w:val="00985861"/>
    <w:rsid w:val="0098613F"/>
    <w:rsid w:val="00991518"/>
    <w:rsid w:val="00991BDD"/>
    <w:rsid w:val="00991F4D"/>
    <w:rsid w:val="00992400"/>
    <w:rsid w:val="009934C2"/>
    <w:rsid w:val="00994F8A"/>
    <w:rsid w:val="00995391"/>
    <w:rsid w:val="009955AF"/>
    <w:rsid w:val="009960A3"/>
    <w:rsid w:val="00996342"/>
    <w:rsid w:val="009969D9"/>
    <w:rsid w:val="009A13C3"/>
    <w:rsid w:val="009A39AC"/>
    <w:rsid w:val="009A4243"/>
    <w:rsid w:val="009A47EA"/>
    <w:rsid w:val="009A54F5"/>
    <w:rsid w:val="009A746B"/>
    <w:rsid w:val="009A7520"/>
    <w:rsid w:val="009B550A"/>
    <w:rsid w:val="009B61FB"/>
    <w:rsid w:val="009B6F01"/>
    <w:rsid w:val="009C0D9E"/>
    <w:rsid w:val="009C1312"/>
    <w:rsid w:val="009C141E"/>
    <w:rsid w:val="009C16D5"/>
    <w:rsid w:val="009C2D6F"/>
    <w:rsid w:val="009C5109"/>
    <w:rsid w:val="009C5B21"/>
    <w:rsid w:val="009C6414"/>
    <w:rsid w:val="009D13E3"/>
    <w:rsid w:val="009D1A98"/>
    <w:rsid w:val="009D461D"/>
    <w:rsid w:val="009D642E"/>
    <w:rsid w:val="009E10A9"/>
    <w:rsid w:val="009E4DDF"/>
    <w:rsid w:val="009E5635"/>
    <w:rsid w:val="009E7D88"/>
    <w:rsid w:val="009E7F3E"/>
    <w:rsid w:val="009F0054"/>
    <w:rsid w:val="009F154C"/>
    <w:rsid w:val="009F2533"/>
    <w:rsid w:val="009F51EE"/>
    <w:rsid w:val="009F65A9"/>
    <w:rsid w:val="00A000A3"/>
    <w:rsid w:val="00A02467"/>
    <w:rsid w:val="00A03642"/>
    <w:rsid w:val="00A03F1C"/>
    <w:rsid w:val="00A100DA"/>
    <w:rsid w:val="00A10760"/>
    <w:rsid w:val="00A122CE"/>
    <w:rsid w:val="00A1288E"/>
    <w:rsid w:val="00A139BC"/>
    <w:rsid w:val="00A13A03"/>
    <w:rsid w:val="00A14CF6"/>
    <w:rsid w:val="00A16247"/>
    <w:rsid w:val="00A16BD6"/>
    <w:rsid w:val="00A16D52"/>
    <w:rsid w:val="00A2063D"/>
    <w:rsid w:val="00A2095E"/>
    <w:rsid w:val="00A250AF"/>
    <w:rsid w:val="00A30420"/>
    <w:rsid w:val="00A30807"/>
    <w:rsid w:val="00A32993"/>
    <w:rsid w:val="00A32AB0"/>
    <w:rsid w:val="00A3355D"/>
    <w:rsid w:val="00A36E8C"/>
    <w:rsid w:val="00A40102"/>
    <w:rsid w:val="00A47545"/>
    <w:rsid w:val="00A4762C"/>
    <w:rsid w:val="00A479C6"/>
    <w:rsid w:val="00A50F25"/>
    <w:rsid w:val="00A5167A"/>
    <w:rsid w:val="00A543EF"/>
    <w:rsid w:val="00A56544"/>
    <w:rsid w:val="00A57516"/>
    <w:rsid w:val="00A57961"/>
    <w:rsid w:val="00A6168F"/>
    <w:rsid w:val="00A64834"/>
    <w:rsid w:val="00A6642E"/>
    <w:rsid w:val="00A66EB2"/>
    <w:rsid w:val="00A674BE"/>
    <w:rsid w:val="00A70369"/>
    <w:rsid w:val="00A72201"/>
    <w:rsid w:val="00A72832"/>
    <w:rsid w:val="00A72E81"/>
    <w:rsid w:val="00A74046"/>
    <w:rsid w:val="00A7660C"/>
    <w:rsid w:val="00A80DE7"/>
    <w:rsid w:val="00A81DD3"/>
    <w:rsid w:val="00A849C2"/>
    <w:rsid w:val="00A87692"/>
    <w:rsid w:val="00A87991"/>
    <w:rsid w:val="00A87D61"/>
    <w:rsid w:val="00A915AC"/>
    <w:rsid w:val="00A93DCB"/>
    <w:rsid w:val="00A945CE"/>
    <w:rsid w:val="00A9585D"/>
    <w:rsid w:val="00AA044D"/>
    <w:rsid w:val="00AA13AD"/>
    <w:rsid w:val="00AA3F14"/>
    <w:rsid w:val="00AA4C5E"/>
    <w:rsid w:val="00AA7644"/>
    <w:rsid w:val="00AB0453"/>
    <w:rsid w:val="00AB5A22"/>
    <w:rsid w:val="00AB68E4"/>
    <w:rsid w:val="00AC0106"/>
    <w:rsid w:val="00AC2F62"/>
    <w:rsid w:val="00AC3D60"/>
    <w:rsid w:val="00AC5BA4"/>
    <w:rsid w:val="00AC61A5"/>
    <w:rsid w:val="00AD3AE7"/>
    <w:rsid w:val="00AD447F"/>
    <w:rsid w:val="00AD756D"/>
    <w:rsid w:val="00AE04CF"/>
    <w:rsid w:val="00AE12F4"/>
    <w:rsid w:val="00AE1FA9"/>
    <w:rsid w:val="00AE353A"/>
    <w:rsid w:val="00AE3C20"/>
    <w:rsid w:val="00AF0747"/>
    <w:rsid w:val="00AF0D25"/>
    <w:rsid w:val="00AF46BE"/>
    <w:rsid w:val="00AF5BAC"/>
    <w:rsid w:val="00AF748A"/>
    <w:rsid w:val="00B01851"/>
    <w:rsid w:val="00B04720"/>
    <w:rsid w:val="00B053DB"/>
    <w:rsid w:val="00B118D6"/>
    <w:rsid w:val="00B119A8"/>
    <w:rsid w:val="00B12253"/>
    <w:rsid w:val="00B1498C"/>
    <w:rsid w:val="00B213D7"/>
    <w:rsid w:val="00B2145A"/>
    <w:rsid w:val="00B22751"/>
    <w:rsid w:val="00B22F29"/>
    <w:rsid w:val="00B32540"/>
    <w:rsid w:val="00B33AE9"/>
    <w:rsid w:val="00B35C43"/>
    <w:rsid w:val="00B3669F"/>
    <w:rsid w:val="00B36CFA"/>
    <w:rsid w:val="00B4149C"/>
    <w:rsid w:val="00B42B92"/>
    <w:rsid w:val="00B44A03"/>
    <w:rsid w:val="00B457BA"/>
    <w:rsid w:val="00B530CD"/>
    <w:rsid w:val="00B56491"/>
    <w:rsid w:val="00B57B09"/>
    <w:rsid w:val="00B6342F"/>
    <w:rsid w:val="00B63F51"/>
    <w:rsid w:val="00B644AC"/>
    <w:rsid w:val="00B656AB"/>
    <w:rsid w:val="00B66958"/>
    <w:rsid w:val="00B66E23"/>
    <w:rsid w:val="00B7190B"/>
    <w:rsid w:val="00B7376D"/>
    <w:rsid w:val="00B73DC0"/>
    <w:rsid w:val="00B75795"/>
    <w:rsid w:val="00B76BF7"/>
    <w:rsid w:val="00B800C9"/>
    <w:rsid w:val="00B8305E"/>
    <w:rsid w:val="00B85414"/>
    <w:rsid w:val="00B870F6"/>
    <w:rsid w:val="00B90174"/>
    <w:rsid w:val="00B9099F"/>
    <w:rsid w:val="00B91F23"/>
    <w:rsid w:val="00B921B6"/>
    <w:rsid w:val="00B924F2"/>
    <w:rsid w:val="00B94179"/>
    <w:rsid w:val="00B94FDA"/>
    <w:rsid w:val="00BA0D82"/>
    <w:rsid w:val="00BA1989"/>
    <w:rsid w:val="00BA20F9"/>
    <w:rsid w:val="00BA3CC6"/>
    <w:rsid w:val="00BA3E99"/>
    <w:rsid w:val="00BA51F3"/>
    <w:rsid w:val="00BB7DCF"/>
    <w:rsid w:val="00BC2C68"/>
    <w:rsid w:val="00BC668B"/>
    <w:rsid w:val="00BC7D0C"/>
    <w:rsid w:val="00BD08E7"/>
    <w:rsid w:val="00BD19DA"/>
    <w:rsid w:val="00BD2B99"/>
    <w:rsid w:val="00BD72F0"/>
    <w:rsid w:val="00BD7FBB"/>
    <w:rsid w:val="00BE6D91"/>
    <w:rsid w:val="00BF0B66"/>
    <w:rsid w:val="00BF0E88"/>
    <w:rsid w:val="00BF4673"/>
    <w:rsid w:val="00BF5794"/>
    <w:rsid w:val="00BF728B"/>
    <w:rsid w:val="00BF750A"/>
    <w:rsid w:val="00BF7970"/>
    <w:rsid w:val="00C045B3"/>
    <w:rsid w:val="00C07620"/>
    <w:rsid w:val="00C10013"/>
    <w:rsid w:val="00C113DF"/>
    <w:rsid w:val="00C11D5D"/>
    <w:rsid w:val="00C133B6"/>
    <w:rsid w:val="00C14938"/>
    <w:rsid w:val="00C161B0"/>
    <w:rsid w:val="00C21339"/>
    <w:rsid w:val="00C238A9"/>
    <w:rsid w:val="00C262E3"/>
    <w:rsid w:val="00C27BAC"/>
    <w:rsid w:val="00C3014D"/>
    <w:rsid w:val="00C30388"/>
    <w:rsid w:val="00C30D8A"/>
    <w:rsid w:val="00C342DE"/>
    <w:rsid w:val="00C35732"/>
    <w:rsid w:val="00C36A5E"/>
    <w:rsid w:val="00C435ED"/>
    <w:rsid w:val="00C45165"/>
    <w:rsid w:val="00C47828"/>
    <w:rsid w:val="00C47880"/>
    <w:rsid w:val="00C51BF3"/>
    <w:rsid w:val="00C55E55"/>
    <w:rsid w:val="00C56D1B"/>
    <w:rsid w:val="00C6160F"/>
    <w:rsid w:val="00C61E61"/>
    <w:rsid w:val="00C64A65"/>
    <w:rsid w:val="00C712E7"/>
    <w:rsid w:val="00C71B3A"/>
    <w:rsid w:val="00C73676"/>
    <w:rsid w:val="00C74F74"/>
    <w:rsid w:val="00C76BBA"/>
    <w:rsid w:val="00C773FA"/>
    <w:rsid w:val="00C83B38"/>
    <w:rsid w:val="00C86D72"/>
    <w:rsid w:val="00C87C20"/>
    <w:rsid w:val="00C90F3E"/>
    <w:rsid w:val="00C93F52"/>
    <w:rsid w:val="00C9437F"/>
    <w:rsid w:val="00C95E09"/>
    <w:rsid w:val="00C95F21"/>
    <w:rsid w:val="00C96B31"/>
    <w:rsid w:val="00C96D00"/>
    <w:rsid w:val="00CA01E3"/>
    <w:rsid w:val="00CA1763"/>
    <w:rsid w:val="00CA3EDE"/>
    <w:rsid w:val="00CA42DD"/>
    <w:rsid w:val="00CA4878"/>
    <w:rsid w:val="00CA591B"/>
    <w:rsid w:val="00CA6E95"/>
    <w:rsid w:val="00CA7176"/>
    <w:rsid w:val="00CB1B3E"/>
    <w:rsid w:val="00CB3944"/>
    <w:rsid w:val="00CB7201"/>
    <w:rsid w:val="00CB77AA"/>
    <w:rsid w:val="00CC10FD"/>
    <w:rsid w:val="00CC3C6A"/>
    <w:rsid w:val="00CC644D"/>
    <w:rsid w:val="00CC6486"/>
    <w:rsid w:val="00CC71F0"/>
    <w:rsid w:val="00CD151B"/>
    <w:rsid w:val="00CD1CC5"/>
    <w:rsid w:val="00CD25B5"/>
    <w:rsid w:val="00CD4198"/>
    <w:rsid w:val="00CE0392"/>
    <w:rsid w:val="00CE0464"/>
    <w:rsid w:val="00CE5D1D"/>
    <w:rsid w:val="00CF291C"/>
    <w:rsid w:val="00D0424B"/>
    <w:rsid w:val="00D10125"/>
    <w:rsid w:val="00D12F05"/>
    <w:rsid w:val="00D1622E"/>
    <w:rsid w:val="00D20B27"/>
    <w:rsid w:val="00D20B8E"/>
    <w:rsid w:val="00D2143E"/>
    <w:rsid w:val="00D22998"/>
    <w:rsid w:val="00D22C55"/>
    <w:rsid w:val="00D24112"/>
    <w:rsid w:val="00D245E4"/>
    <w:rsid w:val="00D25936"/>
    <w:rsid w:val="00D25A63"/>
    <w:rsid w:val="00D27FAE"/>
    <w:rsid w:val="00D30980"/>
    <w:rsid w:val="00D3199A"/>
    <w:rsid w:val="00D33B57"/>
    <w:rsid w:val="00D34AE8"/>
    <w:rsid w:val="00D36FD2"/>
    <w:rsid w:val="00D42F51"/>
    <w:rsid w:val="00D45633"/>
    <w:rsid w:val="00D4721A"/>
    <w:rsid w:val="00D531BD"/>
    <w:rsid w:val="00D537FB"/>
    <w:rsid w:val="00D57314"/>
    <w:rsid w:val="00D60B0A"/>
    <w:rsid w:val="00D6279C"/>
    <w:rsid w:val="00D6398E"/>
    <w:rsid w:val="00D64BE0"/>
    <w:rsid w:val="00D7032C"/>
    <w:rsid w:val="00D71C84"/>
    <w:rsid w:val="00D7271F"/>
    <w:rsid w:val="00D72A1C"/>
    <w:rsid w:val="00D732ED"/>
    <w:rsid w:val="00D73366"/>
    <w:rsid w:val="00D76414"/>
    <w:rsid w:val="00D82BDF"/>
    <w:rsid w:val="00D83EBD"/>
    <w:rsid w:val="00D844DB"/>
    <w:rsid w:val="00D84F61"/>
    <w:rsid w:val="00D9004D"/>
    <w:rsid w:val="00D914BF"/>
    <w:rsid w:val="00D92818"/>
    <w:rsid w:val="00D94F5B"/>
    <w:rsid w:val="00D94FA8"/>
    <w:rsid w:val="00D972D9"/>
    <w:rsid w:val="00D97374"/>
    <w:rsid w:val="00DA13E1"/>
    <w:rsid w:val="00DA30F9"/>
    <w:rsid w:val="00DA3B5C"/>
    <w:rsid w:val="00DA4AB0"/>
    <w:rsid w:val="00DA6BB8"/>
    <w:rsid w:val="00DB0C81"/>
    <w:rsid w:val="00DB3368"/>
    <w:rsid w:val="00DB3C4C"/>
    <w:rsid w:val="00DB7973"/>
    <w:rsid w:val="00DC069D"/>
    <w:rsid w:val="00DC1995"/>
    <w:rsid w:val="00DC3C83"/>
    <w:rsid w:val="00DD0493"/>
    <w:rsid w:val="00DD071D"/>
    <w:rsid w:val="00DD07CC"/>
    <w:rsid w:val="00DD3802"/>
    <w:rsid w:val="00DD3F70"/>
    <w:rsid w:val="00DD4524"/>
    <w:rsid w:val="00DD62AF"/>
    <w:rsid w:val="00DD749C"/>
    <w:rsid w:val="00DE6AC0"/>
    <w:rsid w:val="00DF0859"/>
    <w:rsid w:val="00DF0D81"/>
    <w:rsid w:val="00DF2CB3"/>
    <w:rsid w:val="00E0117B"/>
    <w:rsid w:val="00E10E56"/>
    <w:rsid w:val="00E1248B"/>
    <w:rsid w:val="00E137AE"/>
    <w:rsid w:val="00E14EDA"/>
    <w:rsid w:val="00E1671D"/>
    <w:rsid w:val="00E16867"/>
    <w:rsid w:val="00E16BCB"/>
    <w:rsid w:val="00E1728B"/>
    <w:rsid w:val="00E25CF4"/>
    <w:rsid w:val="00E25E4F"/>
    <w:rsid w:val="00E26929"/>
    <w:rsid w:val="00E27C2D"/>
    <w:rsid w:val="00E312DD"/>
    <w:rsid w:val="00E37520"/>
    <w:rsid w:val="00E442DB"/>
    <w:rsid w:val="00E45A51"/>
    <w:rsid w:val="00E45B07"/>
    <w:rsid w:val="00E46E2D"/>
    <w:rsid w:val="00E47C96"/>
    <w:rsid w:val="00E517D4"/>
    <w:rsid w:val="00E5603D"/>
    <w:rsid w:val="00E5691D"/>
    <w:rsid w:val="00E57727"/>
    <w:rsid w:val="00E61072"/>
    <w:rsid w:val="00E657B8"/>
    <w:rsid w:val="00E658D7"/>
    <w:rsid w:val="00E703BD"/>
    <w:rsid w:val="00E70DA5"/>
    <w:rsid w:val="00E725D5"/>
    <w:rsid w:val="00E73129"/>
    <w:rsid w:val="00E735BF"/>
    <w:rsid w:val="00E737D8"/>
    <w:rsid w:val="00E80157"/>
    <w:rsid w:val="00E80222"/>
    <w:rsid w:val="00E805EC"/>
    <w:rsid w:val="00E82488"/>
    <w:rsid w:val="00E836B3"/>
    <w:rsid w:val="00E85D49"/>
    <w:rsid w:val="00E86686"/>
    <w:rsid w:val="00E932DD"/>
    <w:rsid w:val="00E93852"/>
    <w:rsid w:val="00E95D20"/>
    <w:rsid w:val="00E9611E"/>
    <w:rsid w:val="00EA005A"/>
    <w:rsid w:val="00EA0993"/>
    <w:rsid w:val="00EA0B48"/>
    <w:rsid w:val="00EA464F"/>
    <w:rsid w:val="00EA4BF7"/>
    <w:rsid w:val="00EA5187"/>
    <w:rsid w:val="00EA69D1"/>
    <w:rsid w:val="00EB00B5"/>
    <w:rsid w:val="00EB25B7"/>
    <w:rsid w:val="00EB3F45"/>
    <w:rsid w:val="00EB3F68"/>
    <w:rsid w:val="00EB534F"/>
    <w:rsid w:val="00EC258E"/>
    <w:rsid w:val="00EC2F9A"/>
    <w:rsid w:val="00EC4D8A"/>
    <w:rsid w:val="00EC6045"/>
    <w:rsid w:val="00EC654C"/>
    <w:rsid w:val="00ED4AF8"/>
    <w:rsid w:val="00EE025D"/>
    <w:rsid w:val="00EE0C6F"/>
    <w:rsid w:val="00EE135A"/>
    <w:rsid w:val="00EE2779"/>
    <w:rsid w:val="00EE305B"/>
    <w:rsid w:val="00EE3C97"/>
    <w:rsid w:val="00EE46AD"/>
    <w:rsid w:val="00EE545A"/>
    <w:rsid w:val="00EE61D0"/>
    <w:rsid w:val="00EE659A"/>
    <w:rsid w:val="00EE74D7"/>
    <w:rsid w:val="00EF096E"/>
    <w:rsid w:val="00EF2028"/>
    <w:rsid w:val="00EF2442"/>
    <w:rsid w:val="00EF35CF"/>
    <w:rsid w:val="00EF4166"/>
    <w:rsid w:val="00EF5F7A"/>
    <w:rsid w:val="00EF7C4E"/>
    <w:rsid w:val="00EF7F2D"/>
    <w:rsid w:val="00F009BA"/>
    <w:rsid w:val="00F00B33"/>
    <w:rsid w:val="00F013AC"/>
    <w:rsid w:val="00F0147E"/>
    <w:rsid w:val="00F02377"/>
    <w:rsid w:val="00F0755A"/>
    <w:rsid w:val="00F11288"/>
    <w:rsid w:val="00F12AAC"/>
    <w:rsid w:val="00F14A6A"/>
    <w:rsid w:val="00F15358"/>
    <w:rsid w:val="00F165CF"/>
    <w:rsid w:val="00F170F7"/>
    <w:rsid w:val="00F20C54"/>
    <w:rsid w:val="00F2596A"/>
    <w:rsid w:val="00F25987"/>
    <w:rsid w:val="00F2751D"/>
    <w:rsid w:val="00F305C4"/>
    <w:rsid w:val="00F30670"/>
    <w:rsid w:val="00F30F14"/>
    <w:rsid w:val="00F31213"/>
    <w:rsid w:val="00F340B9"/>
    <w:rsid w:val="00F34D5A"/>
    <w:rsid w:val="00F35AAE"/>
    <w:rsid w:val="00F374EF"/>
    <w:rsid w:val="00F42610"/>
    <w:rsid w:val="00F426E4"/>
    <w:rsid w:val="00F42CC5"/>
    <w:rsid w:val="00F455FB"/>
    <w:rsid w:val="00F460B3"/>
    <w:rsid w:val="00F47AB7"/>
    <w:rsid w:val="00F52FEA"/>
    <w:rsid w:val="00F55C54"/>
    <w:rsid w:val="00F56A73"/>
    <w:rsid w:val="00F629E1"/>
    <w:rsid w:val="00F63520"/>
    <w:rsid w:val="00F64126"/>
    <w:rsid w:val="00F70F89"/>
    <w:rsid w:val="00F7436F"/>
    <w:rsid w:val="00F74FC3"/>
    <w:rsid w:val="00F767A6"/>
    <w:rsid w:val="00F81492"/>
    <w:rsid w:val="00F82841"/>
    <w:rsid w:val="00F84E80"/>
    <w:rsid w:val="00F9061A"/>
    <w:rsid w:val="00F9062F"/>
    <w:rsid w:val="00F90833"/>
    <w:rsid w:val="00F90F7E"/>
    <w:rsid w:val="00F911E2"/>
    <w:rsid w:val="00F9224D"/>
    <w:rsid w:val="00F94017"/>
    <w:rsid w:val="00F97080"/>
    <w:rsid w:val="00FA4367"/>
    <w:rsid w:val="00FA4A08"/>
    <w:rsid w:val="00FB1075"/>
    <w:rsid w:val="00FB285B"/>
    <w:rsid w:val="00FB6D22"/>
    <w:rsid w:val="00FB79C3"/>
    <w:rsid w:val="00FC04AA"/>
    <w:rsid w:val="00FC0E51"/>
    <w:rsid w:val="00FC1BC1"/>
    <w:rsid w:val="00FC2227"/>
    <w:rsid w:val="00FC29CB"/>
    <w:rsid w:val="00FC3976"/>
    <w:rsid w:val="00FC40A0"/>
    <w:rsid w:val="00FD039D"/>
    <w:rsid w:val="00FD37AE"/>
    <w:rsid w:val="00FD43A3"/>
    <w:rsid w:val="00FD466D"/>
    <w:rsid w:val="00FD46C1"/>
    <w:rsid w:val="00FD4A07"/>
    <w:rsid w:val="00FD6DAC"/>
    <w:rsid w:val="00FE410D"/>
    <w:rsid w:val="00FE50F8"/>
    <w:rsid w:val="00FE7509"/>
    <w:rsid w:val="00FF00DF"/>
    <w:rsid w:val="00FF074C"/>
    <w:rsid w:val="00FF1281"/>
    <w:rsid w:val="01B3F987"/>
    <w:rsid w:val="046114F3"/>
    <w:rsid w:val="063AEBD7"/>
    <w:rsid w:val="0A3BD2FA"/>
    <w:rsid w:val="0AA682DD"/>
    <w:rsid w:val="0B955580"/>
    <w:rsid w:val="0DB42353"/>
    <w:rsid w:val="192CCA23"/>
    <w:rsid w:val="1991ED7E"/>
    <w:rsid w:val="1BF82AEE"/>
    <w:rsid w:val="1C6A5301"/>
    <w:rsid w:val="1D0F44FB"/>
    <w:rsid w:val="1F9B345C"/>
    <w:rsid w:val="21441EE8"/>
    <w:rsid w:val="239967BE"/>
    <w:rsid w:val="25060F8E"/>
    <w:rsid w:val="2582813B"/>
    <w:rsid w:val="25E246F7"/>
    <w:rsid w:val="2867EBF2"/>
    <w:rsid w:val="2977FDC9"/>
    <w:rsid w:val="29801D25"/>
    <w:rsid w:val="2AB41452"/>
    <w:rsid w:val="2BF84E84"/>
    <w:rsid w:val="2E1426FF"/>
    <w:rsid w:val="358570F5"/>
    <w:rsid w:val="36372070"/>
    <w:rsid w:val="3663658A"/>
    <w:rsid w:val="382B047D"/>
    <w:rsid w:val="3921831B"/>
    <w:rsid w:val="3A7E57B6"/>
    <w:rsid w:val="3B2BDB9F"/>
    <w:rsid w:val="3FB7AA48"/>
    <w:rsid w:val="40880428"/>
    <w:rsid w:val="42D550F6"/>
    <w:rsid w:val="44FC1AC2"/>
    <w:rsid w:val="45199467"/>
    <w:rsid w:val="470FC473"/>
    <w:rsid w:val="48582595"/>
    <w:rsid w:val="4C929912"/>
    <w:rsid w:val="4D422E64"/>
    <w:rsid w:val="5517CDB7"/>
    <w:rsid w:val="55593535"/>
    <w:rsid w:val="585979DA"/>
    <w:rsid w:val="59C8FF25"/>
    <w:rsid w:val="5B089240"/>
    <w:rsid w:val="6173772B"/>
    <w:rsid w:val="65799813"/>
    <w:rsid w:val="65DAE82A"/>
    <w:rsid w:val="6601E20C"/>
    <w:rsid w:val="691CA181"/>
    <w:rsid w:val="6A548A31"/>
    <w:rsid w:val="6A620D4B"/>
    <w:rsid w:val="6AA7043A"/>
    <w:rsid w:val="7004306A"/>
    <w:rsid w:val="70463201"/>
    <w:rsid w:val="71A68C90"/>
    <w:rsid w:val="71F2D892"/>
    <w:rsid w:val="72D6C174"/>
    <w:rsid w:val="73806374"/>
    <w:rsid w:val="748E8512"/>
    <w:rsid w:val="777D3515"/>
    <w:rsid w:val="79C89BC3"/>
    <w:rsid w:val="7A056FE3"/>
    <w:rsid w:val="7C491E54"/>
    <w:rsid w:val="7FAD57F1"/>
  </w:rsids>
  <m:mathPr>
    <m:mathFont m:val="Cambria Math"/>
    <m:brkBin m:val="before"/>
    <m:brkBinSub m:val="--"/>
    <m:smallFrac/>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170242"/>
  <w15:docId w15:val="{32BD65F6-58CE-4EC5-B371-4F2491457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917C6"/>
  </w:style>
  <w:style w:type="paragraph" w:styleId="Titolo1">
    <w:name w:val="heading 1"/>
    <w:basedOn w:val="Normale"/>
    <w:next w:val="Normale"/>
    <w:link w:val="Titolo1Carattere"/>
    <w:uiPriority w:val="9"/>
    <w:qFormat/>
    <w:rsid w:val="001833B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olo2">
    <w:name w:val="heading 2"/>
    <w:basedOn w:val="Normale"/>
    <w:next w:val="Normale"/>
    <w:link w:val="Titolo2Carattere"/>
    <w:uiPriority w:val="9"/>
    <w:unhideWhenUsed/>
    <w:qFormat/>
    <w:rsid w:val="001833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214F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214F0"/>
  </w:style>
  <w:style w:type="paragraph" w:styleId="Pidipagina">
    <w:name w:val="footer"/>
    <w:basedOn w:val="Normale"/>
    <w:link w:val="PidipaginaCarattere"/>
    <w:uiPriority w:val="99"/>
    <w:unhideWhenUsed/>
    <w:rsid w:val="004214F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214F0"/>
  </w:style>
  <w:style w:type="paragraph" w:customStyle="1" w:styleId="Paragrafobase">
    <w:name w:val="[Paragrafo base]"/>
    <w:basedOn w:val="Normale"/>
    <w:uiPriority w:val="99"/>
    <w:rsid w:val="00DA13E1"/>
    <w:pPr>
      <w:autoSpaceDE w:val="0"/>
      <w:autoSpaceDN w:val="0"/>
      <w:adjustRightInd w:val="0"/>
      <w:spacing w:after="0" w:line="288" w:lineRule="auto"/>
      <w:textAlignment w:val="center"/>
    </w:pPr>
    <w:rPr>
      <w:rFonts w:ascii="MinionPro-Regular" w:hAnsi="MinionPro-Regular" w:cs="MinionPro-Regular"/>
      <w:color w:val="000000"/>
      <w:sz w:val="24"/>
      <w:szCs w:val="24"/>
    </w:rPr>
  </w:style>
  <w:style w:type="character" w:styleId="Collegamentoipertestuale">
    <w:name w:val="Hyperlink"/>
    <w:uiPriority w:val="99"/>
    <w:rsid w:val="003A23A1"/>
    <w:rPr>
      <w:color w:val="0000FF"/>
      <w:u w:val="single"/>
    </w:rPr>
  </w:style>
  <w:style w:type="paragraph" w:styleId="Nessunaspaziatura">
    <w:name w:val="No Spacing"/>
    <w:uiPriority w:val="1"/>
    <w:qFormat/>
    <w:rsid w:val="003A23A1"/>
    <w:pPr>
      <w:spacing w:after="0" w:line="240" w:lineRule="auto"/>
    </w:pPr>
    <w:rPr>
      <w:rFonts w:eastAsiaTheme="minorEastAsia"/>
      <w:sz w:val="24"/>
      <w:szCs w:val="24"/>
      <w:lang w:eastAsia="it-IT"/>
    </w:rPr>
  </w:style>
  <w:style w:type="paragraph" w:customStyle="1" w:styleId="p1">
    <w:name w:val="p1"/>
    <w:basedOn w:val="Normale"/>
    <w:rsid w:val="003A23A1"/>
    <w:pPr>
      <w:spacing w:after="0" w:line="240" w:lineRule="auto"/>
    </w:pPr>
    <w:rPr>
      <w:rFonts w:ascii="Circular Std" w:eastAsiaTheme="minorEastAsia" w:hAnsi="Circular Std" w:cs="Times New Roman"/>
      <w:sz w:val="12"/>
      <w:szCs w:val="12"/>
      <w:lang w:eastAsia="it-IT"/>
    </w:rPr>
  </w:style>
  <w:style w:type="paragraph" w:styleId="NormaleWeb">
    <w:name w:val="Normal (Web)"/>
    <w:basedOn w:val="Normale"/>
    <w:uiPriority w:val="99"/>
    <w:unhideWhenUsed/>
    <w:rsid w:val="00A9585D"/>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A9585D"/>
    <w:rPr>
      <w:b/>
      <w:bCs/>
    </w:rPr>
  </w:style>
  <w:style w:type="paragraph" w:styleId="Paragrafoelenco">
    <w:name w:val="List Paragraph"/>
    <w:basedOn w:val="Normale"/>
    <w:uiPriority w:val="34"/>
    <w:qFormat/>
    <w:rsid w:val="00A9585D"/>
    <w:pPr>
      <w:spacing w:after="0" w:line="240" w:lineRule="auto"/>
      <w:ind w:left="720"/>
      <w:contextualSpacing/>
    </w:pPr>
    <w:rPr>
      <w:rFonts w:eastAsiaTheme="minorEastAsia"/>
      <w:sz w:val="24"/>
      <w:szCs w:val="24"/>
      <w:lang w:eastAsia="it-IT"/>
    </w:rPr>
  </w:style>
  <w:style w:type="character" w:styleId="Enfasicorsivo">
    <w:name w:val="Emphasis"/>
    <w:basedOn w:val="Carpredefinitoparagrafo"/>
    <w:uiPriority w:val="20"/>
    <w:qFormat/>
    <w:rsid w:val="00A9585D"/>
    <w:rPr>
      <w:i/>
      <w:iCs/>
    </w:rPr>
  </w:style>
  <w:style w:type="paragraph" w:styleId="Testofumetto">
    <w:name w:val="Balloon Text"/>
    <w:basedOn w:val="Normale"/>
    <w:link w:val="TestofumettoCarattere"/>
    <w:uiPriority w:val="99"/>
    <w:semiHidden/>
    <w:unhideWhenUsed/>
    <w:rsid w:val="008D512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D512D"/>
    <w:rPr>
      <w:rFonts w:ascii="Tahoma" w:hAnsi="Tahoma" w:cs="Tahoma"/>
      <w:sz w:val="16"/>
      <w:szCs w:val="16"/>
    </w:rPr>
  </w:style>
  <w:style w:type="character" w:customStyle="1" w:styleId="s1">
    <w:name w:val="s1"/>
    <w:basedOn w:val="Carpredefinitoparagrafo"/>
    <w:rsid w:val="001860E3"/>
  </w:style>
  <w:style w:type="character" w:customStyle="1" w:styleId="s3">
    <w:name w:val="s3"/>
    <w:basedOn w:val="Carpredefinitoparagrafo"/>
    <w:rsid w:val="001860E3"/>
  </w:style>
  <w:style w:type="character" w:styleId="Enfasidelicata">
    <w:name w:val="Subtle Emphasis"/>
    <w:basedOn w:val="Carpredefinitoparagrafo"/>
    <w:uiPriority w:val="19"/>
    <w:qFormat/>
    <w:rsid w:val="001860E3"/>
    <w:rPr>
      <w:i/>
      <w:iCs/>
      <w:color w:val="808080" w:themeColor="text1" w:themeTint="7F"/>
    </w:rPr>
  </w:style>
  <w:style w:type="paragraph" w:customStyle="1" w:styleId="Default">
    <w:name w:val="Default"/>
    <w:rsid w:val="00C76BBA"/>
    <w:pPr>
      <w:autoSpaceDE w:val="0"/>
      <w:autoSpaceDN w:val="0"/>
      <w:adjustRightInd w:val="0"/>
      <w:spacing w:after="0" w:line="240" w:lineRule="auto"/>
    </w:pPr>
    <w:rPr>
      <w:rFonts w:ascii="Calibri" w:eastAsia="Times New Roman" w:hAnsi="Calibri" w:cs="Calibri"/>
      <w:color w:val="000000"/>
      <w:sz w:val="24"/>
      <w:szCs w:val="24"/>
      <w:lang w:eastAsia="it-IT"/>
    </w:rPr>
  </w:style>
  <w:style w:type="character" w:customStyle="1" w:styleId="Titolo1Carattere">
    <w:name w:val="Titolo 1 Carattere"/>
    <w:basedOn w:val="Carpredefinitoparagrafo"/>
    <w:link w:val="Titolo1"/>
    <w:uiPriority w:val="9"/>
    <w:rsid w:val="001833B9"/>
    <w:rPr>
      <w:rFonts w:asciiTheme="majorHAnsi" w:eastAsiaTheme="majorEastAsia" w:hAnsiTheme="majorHAnsi" w:cstheme="majorBidi"/>
      <w:color w:val="2F5496" w:themeColor="accent1" w:themeShade="BF"/>
      <w:sz w:val="32"/>
      <w:szCs w:val="32"/>
    </w:rPr>
  </w:style>
  <w:style w:type="character" w:customStyle="1" w:styleId="Titolo2Carattere">
    <w:name w:val="Titolo 2 Carattere"/>
    <w:basedOn w:val="Carpredefinitoparagrafo"/>
    <w:link w:val="Titolo2"/>
    <w:uiPriority w:val="9"/>
    <w:rsid w:val="001833B9"/>
    <w:rPr>
      <w:rFonts w:asciiTheme="majorHAnsi" w:eastAsiaTheme="majorEastAsia" w:hAnsiTheme="majorHAnsi" w:cstheme="majorBidi"/>
      <w:color w:val="2F5496" w:themeColor="accent1" w:themeShade="BF"/>
      <w:sz w:val="26"/>
      <w:szCs w:val="26"/>
    </w:rPr>
  </w:style>
  <w:style w:type="paragraph" w:styleId="Testonormale">
    <w:name w:val="Plain Text"/>
    <w:basedOn w:val="Normale"/>
    <w:link w:val="TestonormaleCarattere"/>
    <w:uiPriority w:val="99"/>
    <w:unhideWhenUsed/>
    <w:rsid w:val="00056545"/>
    <w:pPr>
      <w:spacing w:after="0" w:line="240" w:lineRule="auto"/>
    </w:pPr>
    <w:rPr>
      <w:rFonts w:ascii="Calibri" w:hAnsi="Calibri"/>
      <w:szCs w:val="21"/>
    </w:rPr>
  </w:style>
  <w:style w:type="character" w:customStyle="1" w:styleId="TestonormaleCarattere">
    <w:name w:val="Testo normale Carattere"/>
    <w:basedOn w:val="Carpredefinitoparagrafo"/>
    <w:link w:val="Testonormale"/>
    <w:uiPriority w:val="99"/>
    <w:rsid w:val="00056545"/>
    <w:rPr>
      <w:rFonts w:ascii="Calibri" w:hAnsi="Calibri"/>
      <w:szCs w:val="21"/>
    </w:rPr>
  </w:style>
  <w:style w:type="character" w:customStyle="1" w:styleId="Menzionenonrisolta1">
    <w:name w:val="Menzione non risolta1"/>
    <w:basedOn w:val="Carpredefinitoparagrafo"/>
    <w:uiPriority w:val="99"/>
    <w:semiHidden/>
    <w:unhideWhenUsed/>
    <w:rsid w:val="002E14F3"/>
    <w:rPr>
      <w:color w:val="605E5C"/>
      <w:shd w:val="clear" w:color="auto" w:fill="E1DFDD"/>
    </w:rPr>
  </w:style>
  <w:style w:type="paragraph" w:styleId="Revisione">
    <w:name w:val="Revision"/>
    <w:hidden/>
    <w:uiPriority w:val="99"/>
    <w:semiHidden/>
    <w:rsid w:val="00EF2442"/>
    <w:pPr>
      <w:spacing w:after="0" w:line="240" w:lineRule="auto"/>
    </w:pPr>
  </w:style>
  <w:style w:type="paragraph" w:customStyle="1" w:styleId="xxmsonormal">
    <w:name w:val="x_xmsonormal"/>
    <w:basedOn w:val="Normale"/>
    <w:rsid w:val="008E249F"/>
    <w:pPr>
      <w:spacing w:before="100" w:beforeAutospacing="1" w:after="100" w:afterAutospacing="1" w:line="240" w:lineRule="auto"/>
    </w:pPr>
    <w:rPr>
      <w:rFonts w:ascii="Calibri" w:hAnsi="Calibri" w:cs="Calibri"/>
      <w:lang w:eastAsia="it-IT"/>
    </w:rPr>
  </w:style>
  <w:style w:type="paragraph" w:customStyle="1" w:styleId="paragraph">
    <w:name w:val="paragraph"/>
    <w:basedOn w:val="Normale"/>
    <w:rsid w:val="00835CCB"/>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normaltextrun">
    <w:name w:val="normaltextrun"/>
    <w:basedOn w:val="Carpredefinitoparagrafo"/>
    <w:rsid w:val="00835CCB"/>
  </w:style>
  <w:style w:type="character" w:customStyle="1" w:styleId="eop">
    <w:name w:val="eop"/>
    <w:basedOn w:val="Carpredefinitoparagrafo"/>
    <w:rsid w:val="00835CCB"/>
  </w:style>
  <w:style w:type="paragraph" w:customStyle="1" w:styleId="xparagraph">
    <w:name w:val="x_paragraph"/>
    <w:basedOn w:val="Normale"/>
    <w:rsid w:val="00061399"/>
    <w:pPr>
      <w:spacing w:after="0" w:line="240" w:lineRule="auto"/>
    </w:pPr>
    <w:rPr>
      <w:rFonts w:ascii="Calibri" w:hAnsi="Calibri" w:cs="Calibri"/>
      <w:lang w:eastAsia="it-IT"/>
    </w:rPr>
  </w:style>
  <w:style w:type="character" w:customStyle="1" w:styleId="xnormaltextrun">
    <w:name w:val="x_normaltextrun"/>
    <w:basedOn w:val="Carpredefinitoparagrafo"/>
    <w:rsid w:val="000613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5404">
      <w:bodyDiv w:val="1"/>
      <w:marLeft w:val="0"/>
      <w:marRight w:val="0"/>
      <w:marTop w:val="0"/>
      <w:marBottom w:val="0"/>
      <w:divBdr>
        <w:top w:val="none" w:sz="0" w:space="0" w:color="auto"/>
        <w:left w:val="none" w:sz="0" w:space="0" w:color="auto"/>
        <w:bottom w:val="none" w:sz="0" w:space="0" w:color="auto"/>
        <w:right w:val="none" w:sz="0" w:space="0" w:color="auto"/>
      </w:divBdr>
    </w:div>
    <w:div w:id="263850933">
      <w:bodyDiv w:val="1"/>
      <w:marLeft w:val="0"/>
      <w:marRight w:val="0"/>
      <w:marTop w:val="0"/>
      <w:marBottom w:val="0"/>
      <w:divBdr>
        <w:top w:val="none" w:sz="0" w:space="0" w:color="auto"/>
        <w:left w:val="none" w:sz="0" w:space="0" w:color="auto"/>
        <w:bottom w:val="none" w:sz="0" w:space="0" w:color="auto"/>
        <w:right w:val="none" w:sz="0" w:space="0" w:color="auto"/>
      </w:divBdr>
    </w:div>
    <w:div w:id="641278647">
      <w:bodyDiv w:val="1"/>
      <w:marLeft w:val="0"/>
      <w:marRight w:val="0"/>
      <w:marTop w:val="0"/>
      <w:marBottom w:val="0"/>
      <w:divBdr>
        <w:top w:val="none" w:sz="0" w:space="0" w:color="auto"/>
        <w:left w:val="none" w:sz="0" w:space="0" w:color="auto"/>
        <w:bottom w:val="none" w:sz="0" w:space="0" w:color="auto"/>
        <w:right w:val="none" w:sz="0" w:space="0" w:color="auto"/>
      </w:divBdr>
    </w:div>
    <w:div w:id="645429265">
      <w:bodyDiv w:val="1"/>
      <w:marLeft w:val="0"/>
      <w:marRight w:val="0"/>
      <w:marTop w:val="0"/>
      <w:marBottom w:val="0"/>
      <w:divBdr>
        <w:top w:val="none" w:sz="0" w:space="0" w:color="auto"/>
        <w:left w:val="none" w:sz="0" w:space="0" w:color="auto"/>
        <w:bottom w:val="none" w:sz="0" w:space="0" w:color="auto"/>
        <w:right w:val="none" w:sz="0" w:space="0" w:color="auto"/>
      </w:divBdr>
    </w:div>
    <w:div w:id="697967009">
      <w:bodyDiv w:val="1"/>
      <w:marLeft w:val="0"/>
      <w:marRight w:val="0"/>
      <w:marTop w:val="0"/>
      <w:marBottom w:val="0"/>
      <w:divBdr>
        <w:top w:val="none" w:sz="0" w:space="0" w:color="auto"/>
        <w:left w:val="none" w:sz="0" w:space="0" w:color="auto"/>
        <w:bottom w:val="none" w:sz="0" w:space="0" w:color="auto"/>
        <w:right w:val="none" w:sz="0" w:space="0" w:color="auto"/>
      </w:divBdr>
    </w:div>
    <w:div w:id="827554290">
      <w:bodyDiv w:val="1"/>
      <w:marLeft w:val="0"/>
      <w:marRight w:val="0"/>
      <w:marTop w:val="0"/>
      <w:marBottom w:val="0"/>
      <w:divBdr>
        <w:top w:val="none" w:sz="0" w:space="0" w:color="auto"/>
        <w:left w:val="none" w:sz="0" w:space="0" w:color="auto"/>
        <w:bottom w:val="none" w:sz="0" w:space="0" w:color="auto"/>
        <w:right w:val="none" w:sz="0" w:space="0" w:color="auto"/>
      </w:divBdr>
    </w:div>
    <w:div w:id="833956314">
      <w:bodyDiv w:val="1"/>
      <w:marLeft w:val="0"/>
      <w:marRight w:val="0"/>
      <w:marTop w:val="0"/>
      <w:marBottom w:val="0"/>
      <w:divBdr>
        <w:top w:val="none" w:sz="0" w:space="0" w:color="auto"/>
        <w:left w:val="none" w:sz="0" w:space="0" w:color="auto"/>
        <w:bottom w:val="none" w:sz="0" w:space="0" w:color="auto"/>
        <w:right w:val="none" w:sz="0" w:space="0" w:color="auto"/>
      </w:divBdr>
    </w:div>
    <w:div w:id="1005329343">
      <w:bodyDiv w:val="1"/>
      <w:marLeft w:val="0"/>
      <w:marRight w:val="0"/>
      <w:marTop w:val="0"/>
      <w:marBottom w:val="0"/>
      <w:divBdr>
        <w:top w:val="none" w:sz="0" w:space="0" w:color="auto"/>
        <w:left w:val="none" w:sz="0" w:space="0" w:color="auto"/>
        <w:bottom w:val="none" w:sz="0" w:space="0" w:color="auto"/>
        <w:right w:val="none" w:sz="0" w:space="0" w:color="auto"/>
      </w:divBdr>
    </w:div>
    <w:div w:id="1016691311">
      <w:bodyDiv w:val="1"/>
      <w:marLeft w:val="0"/>
      <w:marRight w:val="0"/>
      <w:marTop w:val="0"/>
      <w:marBottom w:val="0"/>
      <w:divBdr>
        <w:top w:val="none" w:sz="0" w:space="0" w:color="auto"/>
        <w:left w:val="none" w:sz="0" w:space="0" w:color="auto"/>
        <w:bottom w:val="none" w:sz="0" w:space="0" w:color="auto"/>
        <w:right w:val="none" w:sz="0" w:space="0" w:color="auto"/>
      </w:divBdr>
    </w:div>
    <w:div w:id="1250122134">
      <w:bodyDiv w:val="1"/>
      <w:marLeft w:val="0"/>
      <w:marRight w:val="0"/>
      <w:marTop w:val="0"/>
      <w:marBottom w:val="0"/>
      <w:divBdr>
        <w:top w:val="none" w:sz="0" w:space="0" w:color="auto"/>
        <w:left w:val="none" w:sz="0" w:space="0" w:color="auto"/>
        <w:bottom w:val="none" w:sz="0" w:space="0" w:color="auto"/>
        <w:right w:val="none" w:sz="0" w:space="0" w:color="auto"/>
      </w:divBdr>
    </w:div>
    <w:div w:id="1250770130">
      <w:bodyDiv w:val="1"/>
      <w:marLeft w:val="0"/>
      <w:marRight w:val="0"/>
      <w:marTop w:val="0"/>
      <w:marBottom w:val="0"/>
      <w:divBdr>
        <w:top w:val="none" w:sz="0" w:space="0" w:color="auto"/>
        <w:left w:val="none" w:sz="0" w:space="0" w:color="auto"/>
        <w:bottom w:val="none" w:sz="0" w:space="0" w:color="auto"/>
        <w:right w:val="none" w:sz="0" w:space="0" w:color="auto"/>
      </w:divBdr>
    </w:div>
    <w:div w:id="1457486531">
      <w:bodyDiv w:val="1"/>
      <w:marLeft w:val="0"/>
      <w:marRight w:val="0"/>
      <w:marTop w:val="0"/>
      <w:marBottom w:val="0"/>
      <w:divBdr>
        <w:top w:val="none" w:sz="0" w:space="0" w:color="auto"/>
        <w:left w:val="none" w:sz="0" w:space="0" w:color="auto"/>
        <w:bottom w:val="none" w:sz="0" w:space="0" w:color="auto"/>
        <w:right w:val="none" w:sz="0" w:space="0" w:color="auto"/>
      </w:divBdr>
    </w:div>
    <w:div w:id="1491294325">
      <w:bodyDiv w:val="1"/>
      <w:marLeft w:val="0"/>
      <w:marRight w:val="0"/>
      <w:marTop w:val="0"/>
      <w:marBottom w:val="0"/>
      <w:divBdr>
        <w:top w:val="none" w:sz="0" w:space="0" w:color="auto"/>
        <w:left w:val="none" w:sz="0" w:space="0" w:color="auto"/>
        <w:bottom w:val="none" w:sz="0" w:space="0" w:color="auto"/>
        <w:right w:val="none" w:sz="0" w:space="0" w:color="auto"/>
      </w:divBdr>
    </w:div>
    <w:div w:id="1567688294">
      <w:bodyDiv w:val="1"/>
      <w:marLeft w:val="0"/>
      <w:marRight w:val="0"/>
      <w:marTop w:val="0"/>
      <w:marBottom w:val="0"/>
      <w:divBdr>
        <w:top w:val="none" w:sz="0" w:space="0" w:color="auto"/>
        <w:left w:val="none" w:sz="0" w:space="0" w:color="auto"/>
        <w:bottom w:val="none" w:sz="0" w:space="0" w:color="auto"/>
        <w:right w:val="none" w:sz="0" w:space="0" w:color="auto"/>
      </w:divBdr>
    </w:div>
    <w:div w:id="1802962349">
      <w:bodyDiv w:val="1"/>
      <w:marLeft w:val="0"/>
      <w:marRight w:val="0"/>
      <w:marTop w:val="0"/>
      <w:marBottom w:val="0"/>
      <w:divBdr>
        <w:top w:val="none" w:sz="0" w:space="0" w:color="auto"/>
        <w:left w:val="none" w:sz="0" w:space="0" w:color="auto"/>
        <w:bottom w:val="none" w:sz="0" w:space="0" w:color="auto"/>
        <w:right w:val="none" w:sz="0" w:space="0" w:color="auto"/>
      </w:divBdr>
    </w:div>
    <w:div w:id="1898928133">
      <w:bodyDiv w:val="1"/>
      <w:marLeft w:val="0"/>
      <w:marRight w:val="0"/>
      <w:marTop w:val="0"/>
      <w:marBottom w:val="0"/>
      <w:divBdr>
        <w:top w:val="none" w:sz="0" w:space="0" w:color="auto"/>
        <w:left w:val="none" w:sz="0" w:space="0" w:color="auto"/>
        <w:bottom w:val="none" w:sz="0" w:space="0" w:color="auto"/>
        <w:right w:val="none" w:sz="0" w:space="0" w:color="auto"/>
      </w:divBdr>
    </w:div>
    <w:div w:id="1981036775">
      <w:bodyDiv w:val="1"/>
      <w:marLeft w:val="0"/>
      <w:marRight w:val="0"/>
      <w:marTop w:val="0"/>
      <w:marBottom w:val="0"/>
      <w:divBdr>
        <w:top w:val="none" w:sz="0" w:space="0" w:color="auto"/>
        <w:left w:val="none" w:sz="0" w:space="0" w:color="auto"/>
        <w:bottom w:val="none" w:sz="0" w:space="0" w:color="auto"/>
        <w:right w:val="none" w:sz="0" w:space="0" w:color="auto"/>
      </w:divBdr>
    </w:div>
    <w:div w:id="2024090378">
      <w:bodyDiv w:val="1"/>
      <w:marLeft w:val="0"/>
      <w:marRight w:val="0"/>
      <w:marTop w:val="0"/>
      <w:marBottom w:val="0"/>
      <w:divBdr>
        <w:top w:val="none" w:sz="0" w:space="0" w:color="auto"/>
        <w:left w:val="none" w:sz="0" w:space="0" w:color="auto"/>
        <w:bottom w:val="none" w:sz="0" w:space="0" w:color="auto"/>
        <w:right w:val="none" w:sz="0" w:space="0" w:color="auto"/>
      </w:divBdr>
    </w:div>
    <w:div w:id="2031948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52227f5-ac6f-4276-b2bd-6690a774dc7f">
      <UserInfo>
        <DisplayName/>
        <AccountId xsi:nil="true"/>
        <AccountType/>
      </UserInfo>
    </SharedWithUsers>
    <MediaLengthInSeconds xmlns="ec2bf9b4-63fb-4c40-be36-0fc206ae0005" xsi:nil="true"/>
    <lcf76f155ced4ddcb4097134ff3c332f xmlns="ec2bf9b4-63fb-4c40-be36-0fc206ae0005">
      <Terms xmlns="http://schemas.microsoft.com/office/infopath/2007/PartnerControls"/>
    </lcf76f155ced4ddcb4097134ff3c332f>
    <TaxCatchAll xmlns="952227f5-ac6f-4276-b2bd-6690a774dc7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C073F2677203CC40A6DF3ABBE47FB05D" ma:contentTypeVersion="16" ma:contentTypeDescription="Creare un nuovo documento." ma:contentTypeScope="" ma:versionID="4efe2cd4d6597e75428e574ace8653ac">
  <xsd:schema xmlns:xsd="http://www.w3.org/2001/XMLSchema" xmlns:xs="http://www.w3.org/2001/XMLSchema" xmlns:p="http://schemas.microsoft.com/office/2006/metadata/properties" xmlns:ns2="ec2bf9b4-63fb-4c40-be36-0fc206ae0005" xmlns:ns3="952227f5-ac6f-4276-b2bd-6690a774dc7f" targetNamespace="http://schemas.microsoft.com/office/2006/metadata/properties" ma:root="true" ma:fieldsID="813211686b01d6da6288499bd2544ebf" ns2:_="" ns3:_="">
    <xsd:import namespace="ec2bf9b4-63fb-4c40-be36-0fc206ae0005"/>
    <xsd:import namespace="952227f5-ac6f-4276-b2bd-6690a774dc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2bf9b4-63fb-4c40-be36-0fc206ae00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 immagine" ma:readOnly="false" ma:fieldId="{5cf76f15-5ced-4ddc-b409-7134ff3c332f}" ma:taxonomyMulti="true" ma:sspId="d1c4c3d0-2af0-4f77-ae8a-212bef983bf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52227f5-ac6f-4276-b2bd-6690a774dc7f" elementFormDefault="qualified">
    <xsd:import namespace="http://schemas.microsoft.com/office/2006/documentManagement/types"/>
    <xsd:import namespace="http://schemas.microsoft.com/office/infopath/2007/PartnerControls"/>
    <xsd:element name="SharedWithUsers" ma:index="1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ondiviso con dettagli" ma:internalName="SharedWithDetails" ma:readOnly="true">
      <xsd:simpleType>
        <xsd:restriction base="dms:Note">
          <xsd:maxLength value="255"/>
        </xsd:restriction>
      </xsd:simpleType>
    </xsd:element>
    <xsd:element name="TaxCatchAll" ma:index="23" nillable="true" ma:displayName="Taxonomy Catch All Column" ma:hidden="true" ma:list="{3c1556b1-3d3c-4e68-81fa-1e8af4137a7b}" ma:internalName="TaxCatchAll" ma:showField="CatchAllData" ma:web="952227f5-ac6f-4276-b2bd-6690a774dc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466E98-6F51-4848-A513-AA97C1C3185D}">
  <ds:schemaRefs>
    <ds:schemaRef ds:uri="http://schemas.openxmlformats.org/officeDocument/2006/bibliography"/>
  </ds:schemaRefs>
</ds:datastoreItem>
</file>

<file path=customXml/itemProps2.xml><?xml version="1.0" encoding="utf-8"?>
<ds:datastoreItem xmlns:ds="http://schemas.openxmlformats.org/officeDocument/2006/customXml" ds:itemID="{91E3C0AD-2F32-41BE-B2A3-41529A6FCFB5}">
  <ds:schemaRefs>
    <ds:schemaRef ds:uri="http://schemas.microsoft.com/sharepoint/v3/contenttype/forms"/>
  </ds:schemaRefs>
</ds:datastoreItem>
</file>

<file path=customXml/itemProps3.xml><?xml version="1.0" encoding="utf-8"?>
<ds:datastoreItem xmlns:ds="http://schemas.openxmlformats.org/officeDocument/2006/customXml" ds:itemID="{DAF32812-99AA-431E-8B3B-6060A164AD1D}">
  <ds:schemaRefs>
    <ds:schemaRef ds:uri="http://schemas.microsoft.com/office/2006/metadata/properties"/>
    <ds:schemaRef ds:uri="http://schemas.microsoft.com/office/infopath/2007/PartnerControls"/>
    <ds:schemaRef ds:uri="952227f5-ac6f-4276-b2bd-6690a774dc7f"/>
    <ds:schemaRef ds:uri="ec2bf9b4-63fb-4c40-be36-0fc206ae0005"/>
  </ds:schemaRefs>
</ds:datastoreItem>
</file>

<file path=customXml/itemProps4.xml><?xml version="1.0" encoding="utf-8"?>
<ds:datastoreItem xmlns:ds="http://schemas.openxmlformats.org/officeDocument/2006/customXml" ds:itemID="{DAA72D17-03B2-494E-81C5-0AD7F1100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2bf9b4-63fb-4c40-be36-0fc206ae0005"/>
    <ds:schemaRef ds:uri="952227f5-ac6f-4276-b2bd-6690a774dc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1195</Words>
  <Characters>6816</Characters>
  <Application>Microsoft Office Word</Application>
  <DocSecurity>0</DocSecurity>
  <Lines>56</Lines>
  <Paragraphs>15</Paragraphs>
  <ScaleCrop>false</ScaleCrop>
  <Company/>
  <LinksUpToDate>false</LinksUpToDate>
  <CharactersWithSpaces>7996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Roberta Cramarossa</dc:creator>
  <cp:keywords/>
  <dc:description/>
  <cp:lastModifiedBy>Penna Marco</cp:lastModifiedBy>
  <cp:revision>13</cp:revision>
  <cp:lastPrinted>2020-02-19T17:25:00Z</cp:lastPrinted>
  <dcterms:created xsi:type="dcterms:W3CDTF">2022-05-06T11:02:00Z</dcterms:created>
  <dcterms:modified xsi:type="dcterms:W3CDTF">2022-05-09T10:38:00Z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0x010100C073F2677203CC40A6DF3ABBE47FB05D</vt:lpwstr>
  </property>
  <property fmtid="{D5CDD505-2E9C-101B-9397-08002B2CF9AE}" pid="3" name="xd_Signature">
    <vt:bool>false</vt:bool>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MediaServiceImageTags">
    <vt:lpwstr/>
  </property>
</Properties>
</file>